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D8305" w14:textId="77777777" w:rsidR="00D6532B" w:rsidRDefault="00991C0A">
      <w:pPr>
        <w:tabs>
          <w:tab w:val="left" w:pos="7087"/>
        </w:tabs>
        <w:ind w:left="-492"/>
        <w:rPr>
          <w:rFonts w:ascii="Times New Roman"/>
          <w:sz w:val="20"/>
        </w:rPr>
      </w:pPr>
      <w:r>
        <w:rPr>
          <w:rFonts w:ascii="Times New Roman"/>
          <w:noProof/>
          <w:sz w:val="20"/>
        </w:rPr>
        <w:drawing>
          <wp:inline distT="0" distB="0" distL="0" distR="0" wp14:anchorId="3CF9C312" wp14:editId="54BD6600">
            <wp:extent cx="915014" cy="145427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15014" cy="1454277"/>
                    </a:xfrm>
                    <a:prstGeom prst="rect">
                      <a:avLst/>
                    </a:prstGeom>
                  </pic:spPr>
                </pic:pic>
              </a:graphicData>
            </a:graphic>
          </wp:inline>
        </w:drawing>
      </w:r>
      <w:r>
        <w:rPr>
          <w:rFonts w:ascii="Times New Roman"/>
          <w:sz w:val="20"/>
        </w:rPr>
        <w:tab/>
      </w:r>
      <w:r>
        <w:rPr>
          <w:rFonts w:ascii="Times New Roman"/>
          <w:noProof/>
          <w:position w:val="52"/>
          <w:sz w:val="20"/>
        </w:rPr>
        <w:drawing>
          <wp:inline distT="0" distB="0" distL="0" distR="0" wp14:anchorId="00FEED63" wp14:editId="4EE5AB35">
            <wp:extent cx="1678936" cy="91782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678936" cy="917828"/>
                    </a:xfrm>
                    <a:prstGeom prst="rect">
                      <a:avLst/>
                    </a:prstGeom>
                  </pic:spPr>
                </pic:pic>
              </a:graphicData>
            </a:graphic>
          </wp:inline>
        </w:drawing>
      </w:r>
    </w:p>
    <w:p w14:paraId="4E48354D" w14:textId="77777777" w:rsidR="00D6532B" w:rsidRDefault="00D6532B">
      <w:pPr>
        <w:pStyle w:val="Corpodetexto"/>
        <w:rPr>
          <w:rFonts w:ascii="Times New Roman"/>
          <w:sz w:val="20"/>
        </w:rPr>
      </w:pPr>
    </w:p>
    <w:p w14:paraId="4331A6AF" w14:textId="77777777" w:rsidR="00D6532B" w:rsidRDefault="00D6532B">
      <w:pPr>
        <w:pStyle w:val="Corpodetexto"/>
        <w:rPr>
          <w:rFonts w:ascii="Times New Roman"/>
          <w:sz w:val="20"/>
        </w:rPr>
      </w:pPr>
    </w:p>
    <w:p w14:paraId="62D46E00" w14:textId="77777777" w:rsidR="00D6532B" w:rsidRDefault="00D6532B">
      <w:pPr>
        <w:pStyle w:val="Corpodetexto"/>
        <w:rPr>
          <w:rFonts w:ascii="Times New Roman"/>
          <w:sz w:val="20"/>
        </w:rPr>
      </w:pPr>
    </w:p>
    <w:p w14:paraId="0A8CDB75" w14:textId="77777777" w:rsidR="00D6532B" w:rsidRDefault="00D6532B">
      <w:pPr>
        <w:pStyle w:val="Corpodetexto"/>
        <w:spacing w:before="9"/>
        <w:rPr>
          <w:rFonts w:ascii="Times New Roman"/>
          <w:sz w:val="18"/>
        </w:rPr>
      </w:pPr>
    </w:p>
    <w:p w14:paraId="58CBC8BB" w14:textId="49B9F674" w:rsidR="00D6532B" w:rsidRDefault="00991C0A">
      <w:pPr>
        <w:pStyle w:val="Ttulo1"/>
        <w:spacing w:line="384" w:lineRule="auto"/>
        <w:ind w:right="6738"/>
      </w:pPr>
      <w:r>
        <w:rPr>
          <w:noProof/>
        </w:rPr>
        <mc:AlternateContent>
          <mc:Choice Requires="wps">
            <w:drawing>
              <wp:anchor distT="0" distB="0" distL="114300" distR="114300" simplePos="0" relativeHeight="487504896" behindDoc="1" locked="0" layoutInCell="1" allowOverlap="1" wp14:anchorId="5BE5EB97" wp14:editId="24C236B8">
                <wp:simplePos x="0" y="0"/>
                <wp:positionH relativeFrom="page">
                  <wp:posOffset>1062355</wp:posOffset>
                </wp:positionH>
                <wp:positionV relativeFrom="paragraph">
                  <wp:posOffset>455930</wp:posOffset>
                </wp:positionV>
                <wp:extent cx="5437505" cy="18415"/>
                <wp:effectExtent l="0" t="0" r="0" b="0"/>
                <wp:wrapNone/>
                <wp:docPr id="3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750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C4591" id="Rectangle 29" o:spid="_x0000_s1026" style="position:absolute;margin-left:83.65pt;margin-top:35.9pt;width:428.15pt;height:1.45pt;z-index:-1581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" fillcolor="black" stroked="f">
                <w10:wrap anchorx="page"/>
              </v:rect>
            </w:pict>
          </mc:Fallback>
        </mc:AlternateContent>
      </w:r>
      <w:r>
        <w:t>FORMULÁRIO DE INSCRIÇÃO APRESENTAÇÃO DE PROPOSTAS</w:t>
      </w:r>
    </w:p>
    <w:p w14:paraId="1CE094BD" w14:textId="77777777" w:rsidR="00D6532B" w:rsidRDefault="00991C0A">
      <w:pPr>
        <w:spacing w:before="48"/>
        <w:ind w:left="142"/>
        <w:rPr>
          <w:b/>
        </w:rPr>
      </w:pPr>
      <w:r>
        <w:rPr>
          <w:b/>
        </w:rPr>
        <w:t>Identificação do Proponente</w:t>
      </w:r>
    </w:p>
    <w:p w14:paraId="6EB6D23A" w14:textId="08886018" w:rsidR="00D6532B" w:rsidRDefault="00991C0A">
      <w:pPr>
        <w:pStyle w:val="Corpodetexto"/>
        <w:tabs>
          <w:tab w:val="left" w:pos="8554"/>
        </w:tabs>
        <w:spacing w:before="181"/>
        <w:ind w:left="142"/>
      </w:pPr>
      <w:proofErr w:type="gramStart"/>
      <w:r>
        <w:t>Nome</w:t>
      </w:r>
      <w:r>
        <w:rPr>
          <w:spacing w:val="1"/>
        </w:rPr>
        <w:t xml:space="preserve"> </w:t>
      </w:r>
      <w:r>
        <w:rPr>
          <w:u w:val="single"/>
        </w:rPr>
        <w:t xml:space="preserve"> </w:t>
      </w:r>
      <w:r w:rsidR="005B68A7">
        <w:rPr>
          <w:u w:val="single"/>
        </w:rPr>
        <w:t>Alexandre</w:t>
      </w:r>
      <w:proofErr w:type="gramEnd"/>
      <w:r w:rsidR="005B68A7">
        <w:rPr>
          <w:u w:val="single"/>
        </w:rPr>
        <w:t xml:space="preserve"> José Neto Fernandes Antunes Fernandes</w:t>
      </w:r>
      <w:r>
        <w:rPr>
          <w:u w:val="single"/>
        </w:rPr>
        <w:tab/>
      </w:r>
    </w:p>
    <w:p w14:paraId="76ABE46B" w14:textId="77777777" w:rsidR="00D6532B" w:rsidRDefault="00D6532B">
      <w:pPr>
        <w:pStyle w:val="Corpodetexto"/>
        <w:rPr>
          <w:sz w:val="20"/>
        </w:rPr>
      </w:pPr>
    </w:p>
    <w:p w14:paraId="3B66C5B2" w14:textId="17D3DA7E" w:rsidR="00D6532B" w:rsidRDefault="00991C0A">
      <w:pPr>
        <w:pStyle w:val="Corpodetexto"/>
        <w:tabs>
          <w:tab w:val="left" w:pos="8608"/>
        </w:tabs>
        <w:spacing w:before="185"/>
        <w:ind w:left="142"/>
      </w:pPr>
      <w:proofErr w:type="gramStart"/>
      <w:r>
        <w:t>Morada</w:t>
      </w:r>
      <w:r>
        <w:rPr>
          <w:spacing w:val="-2"/>
        </w:rPr>
        <w:t xml:space="preserve"> </w:t>
      </w:r>
      <w:r>
        <w:rPr>
          <w:u w:val="single"/>
        </w:rPr>
        <w:t xml:space="preserve"> </w:t>
      </w:r>
      <w:r w:rsidR="005B68A7">
        <w:rPr>
          <w:u w:val="single"/>
        </w:rPr>
        <w:t>Rua</w:t>
      </w:r>
      <w:proofErr w:type="gramEnd"/>
      <w:r w:rsidR="005B68A7">
        <w:rPr>
          <w:u w:val="single"/>
        </w:rPr>
        <w:t xml:space="preserve"> João Miguel </w:t>
      </w:r>
      <w:proofErr w:type="spellStart"/>
      <w:r w:rsidR="005B68A7">
        <w:rPr>
          <w:u w:val="single"/>
        </w:rPr>
        <w:t>Madriana</w:t>
      </w:r>
      <w:proofErr w:type="spellEnd"/>
      <w:r w:rsidR="005B68A7">
        <w:rPr>
          <w:u w:val="single"/>
        </w:rPr>
        <w:t xml:space="preserve"> nº 37</w:t>
      </w:r>
      <w:r>
        <w:rPr>
          <w:u w:val="single"/>
        </w:rPr>
        <w:tab/>
      </w:r>
    </w:p>
    <w:p w14:paraId="70BB1BFF" w14:textId="77777777" w:rsidR="00D6532B" w:rsidRDefault="00D6532B">
      <w:pPr>
        <w:pStyle w:val="Corpodetexto"/>
        <w:rPr>
          <w:sz w:val="20"/>
        </w:rPr>
      </w:pPr>
    </w:p>
    <w:p w14:paraId="552DF9C6" w14:textId="58C92D37" w:rsidR="00D6532B" w:rsidRDefault="00991C0A">
      <w:pPr>
        <w:pStyle w:val="Corpodetexto"/>
        <w:tabs>
          <w:tab w:val="left" w:pos="5978"/>
          <w:tab w:val="left" w:pos="8013"/>
          <w:tab w:val="left" w:pos="8564"/>
        </w:tabs>
        <w:spacing w:before="184"/>
        <w:ind w:left="142"/>
      </w:pPr>
      <w:r>
        <w:t>Freguesia</w:t>
      </w:r>
      <w:r>
        <w:rPr>
          <w:u w:val="single"/>
        </w:rPr>
        <w:t xml:space="preserve"> </w:t>
      </w:r>
      <w:r w:rsidR="005B68A7">
        <w:rPr>
          <w:u w:val="single"/>
        </w:rPr>
        <w:t>Terrugem - Elvas</w:t>
      </w:r>
      <w:r>
        <w:rPr>
          <w:u w:val="single"/>
        </w:rPr>
        <w:tab/>
      </w:r>
      <w:r>
        <w:t>Código</w:t>
      </w:r>
      <w:r>
        <w:rPr>
          <w:spacing w:val="-2"/>
        </w:rPr>
        <w:t xml:space="preserve"> </w:t>
      </w:r>
      <w:r>
        <w:t>Postal</w:t>
      </w:r>
      <w:r>
        <w:rPr>
          <w:u w:val="single"/>
        </w:rPr>
        <w:t xml:space="preserve"> </w:t>
      </w:r>
      <w:r w:rsidR="005B68A7">
        <w:rPr>
          <w:u w:val="single"/>
        </w:rPr>
        <w:t>7350</w:t>
      </w:r>
      <w:r>
        <w:rPr>
          <w:u w:val="single"/>
        </w:rPr>
        <w:tab/>
      </w:r>
      <w:r>
        <w:t>-</w:t>
      </w:r>
      <w:r>
        <w:rPr>
          <w:u w:val="single"/>
        </w:rPr>
        <w:t xml:space="preserve"> </w:t>
      </w:r>
      <w:r w:rsidR="005B68A7">
        <w:rPr>
          <w:u w:val="single"/>
        </w:rPr>
        <w:t>491</w:t>
      </w:r>
      <w:r>
        <w:rPr>
          <w:u w:val="single"/>
        </w:rPr>
        <w:tab/>
      </w:r>
    </w:p>
    <w:p w14:paraId="5FD40FBF" w14:textId="77777777" w:rsidR="00D6532B" w:rsidRDefault="00D6532B">
      <w:pPr>
        <w:pStyle w:val="Corpodetexto"/>
        <w:rPr>
          <w:sz w:val="20"/>
        </w:rPr>
      </w:pPr>
    </w:p>
    <w:p w14:paraId="656D0506" w14:textId="302B3EBA" w:rsidR="00D6532B" w:rsidRDefault="00991C0A">
      <w:pPr>
        <w:pStyle w:val="Corpodetexto"/>
        <w:tabs>
          <w:tab w:val="left" w:pos="2518"/>
          <w:tab w:val="left" w:pos="5725"/>
          <w:tab w:val="left" w:pos="8604"/>
        </w:tabs>
        <w:spacing w:before="185"/>
        <w:ind w:left="142"/>
      </w:pPr>
      <w:proofErr w:type="spellStart"/>
      <w:r>
        <w:t>Nif</w:t>
      </w:r>
      <w:proofErr w:type="spellEnd"/>
      <w:r>
        <w:rPr>
          <w:u w:val="single"/>
        </w:rPr>
        <w:t xml:space="preserve"> </w:t>
      </w:r>
      <w:r w:rsidR="005B68A7">
        <w:rPr>
          <w:u w:val="single"/>
        </w:rPr>
        <w:t>216967333</w:t>
      </w:r>
      <w:r>
        <w:rPr>
          <w:u w:val="single"/>
        </w:rPr>
        <w:tab/>
      </w:r>
      <w:r>
        <w:t>Nº CC</w:t>
      </w:r>
      <w:r>
        <w:rPr>
          <w:spacing w:val="-2"/>
        </w:rPr>
        <w:t xml:space="preserve"> </w:t>
      </w:r>
      <w:r>
        <w:t>ou BI</w:t>
      </w:r>
      <w:r>
        <w:rPr>
          <w:u w:val="single"/>
        </w:rPr>
        <w:t xml:space="preserve"> </w:t>
      </w:r>
      <w:r w:rsidR="005B68A7">
        <w:rPr>
          <w:u w:val="single"/>
        </w:rPr>
        <w:t>10537860</w:t>
      </w:r>
      <w:r>
        <w:rPr>
          <w:u w:val="single"/>
        </w:rPr>
        <w:tab/>
      </w:r>
      <w:proofErr w:type="gramStart"/>
      <w:r>
        <w:t>Contacto</w:t>
      </w:r>
      <w:r>
        <w:rPr>
          <w:spacing w:val="1"/>
        </w:rPr>
        <w:t xml:space="preserve"> </w:t>
      </w:r>
      <w:r>
        <w:rPr>
          <w:u w:val="single"/>
        </w:rPr>
        <w:t xml:space="preserve"> </w:t>
      </w:r>
      <w:r w:rsidR="005B68A7">
        <w:rPr>
          <w:u w:val="single"/>
        </w:rPr>
        <w:t>963311040</w:t>
      </w:r>
      <w:proofErr w:type="gramEnd"/>
      <w:r>
        <w:rPr>
          <w:u w:val="single"/>
        </w:rPr>
        <w:tab/>
      </w:r>
    </w:p>
    <w:p w14:paraId="2266B3F0" w14:textId="77777777" w:rsidR="00D6532B" w:rsidRDefault="00D6532B">
      <w:pPr>
        <w:pStyle w:val="Corpodetexto"/>
        <w:rPr>
          <w:sz w:val="20"/>
        </w:rPr>
      </w:pPr>
    </w:p>
    <w:p w14:paraId="5911C239" w14:textId="20CA3D7F" w:rsidR="00D6532B" w:rsidRDefault="00991C0A">
      <w:pPr>
        <w:pStyle w:val="Corpodetexto"/>
        <w:tabs>
          <w:tab w:val="left" w:pos="2551"/>
          <w:tab w:val="left" w:pos="3184"/>
          <w:tab w:val="left" w:pos="4191"/>
          <w:tab w:val="left" w:pos="4692"/>
          <w:tab w:val="left" w:pos="6002"/>
          <w:tab w:val="left" w:pos="7538"/>
        </w:tabs>
        <w:spacing w:before="184"/>
        <w:ind w:left="142"/>
      </w:pPr>
      <w:r>
        <w:t>Data</w:t>
      </w:r>
      <w:r>
        <w:rPr>
          <w:spacing w:val="-1"/>
        </w:rPr>
        <w:t xml:space="preserve"> </w:t>
      </w:r>
      <w:r>
        <w:t>de Nascimento</w:t>
      </w:r>
      <w:r>
        <w:rPr>
          <w:u w:val="single"/>
        </w:rPr>
        <w:t xml:space="preserve"> </w:t>
      </w:r>
      <w:r w:rsidR="005B68A7">
        <w:rPr>
          <w:u w:val="single"/>
        </w:rPr>
        <w:t>11</w:t>
      </w:r>
      <w:r>
        <w:rPr>
          <w:u w:val="single"/>
        </w:rPr>
        <w:tab/>
      </w:r>
      <w:r>
        <w:t>/</w:t>
      </w:r>
      <w:r>
        <w:rPr>
          <w:u w:val="single"/>
        </w:rPr>
        <w:t xml:space="preserve"> </w:t>
      </w:r>
      <w:r w:rsidR="005B68A7">
        <w:rPr>
          <w:u w:val="single"/>
        </w:rPr>
        <w:t>10</w:t>
      </w:r>
      <w:r>
        <w:rPr>
          <w:u w:val="single"/>
        </w:rPr>
        <w:tab/>
      </w:r>
      <w:r>
        <w:t>/</w:t>
      </w:r>
      <w:r>
        <w:rPr>
          <w:u w:val="single"/>
        </w:rPr>
        <w:t xml:space="preserve"> </w:t>
      </w:r>
      <w:r w:rsidR="005B68A7">
        <w:rPr>
          <w:u w:val="single"/>
        </w:rPr>
        <w:t>1975</w:t>
      </w:r>
      <w:r>
        <w:rPr>
          <w:u w:val="single"/>
        </w:rPr>
        <w:tab/>
      </w:r>
      <w:r>
        <w:tab/>
        <w:t>Género</w:t>
      </w:r>
      <w:r>
        <w:rPr>
          <w:u w:val="single"/>
        </w:rPr>
        <w:t xml:space="preserve"> </w:t>
      </w:r>
      <w:r>
        <w:rPr>
          <w:u w:val="single"/>
        </w:rPr>
        <w:tab/>
      </w:r>
      <w:r>
        <w:t>Feminino</w:t>
      </w:r>
      <w:r>
        <w:rPr>
          <w:u w:val="single"/>
        </w:rPr>
        <w:t xml:space="preserve"> </w:t>
      </w:r>
      <w:r w:rsidR="005B68A7">
        <w:rPr>
          <w:u w:val="single"/>
        </w:rPr>
        <w:t xml:space="preserve">       X </w:t>
      </w:r>
      <w:r>
        <w:t>Masculino</w:t>
      </w:r>
    </w:p>
    <w:p w14:paraId="1954DBDA" w14:textId="77777777" w:rsidR="00D6532B" w:rsidRDefault="00D6532B">
      <w:pPr>
        <w:pStyle w:val="Corpodetexto"/>
        <w:rPr>
          <w:sz w:val="20"/>
        </w:rPr>
      </w:pPr>
    </w:p>
    <w:p w14:paraId="6782F72F" w14:textId="00CBC844" w:rsidR="00D6532B" w:rsidRDefault="00991C0A">
      <w:pPr>
        <w:pStyle w:val="Corpodetexto"/>
        <w:tabs>
          <w:tab w:val="left" w:pos="6158"/>
        </w:tabs>
        <w:spacing w:before="186"/>
        <w:ind w:left="142"/>
      </w:pPr>
      <w:r>
        <w:t>E-mail</w:t>
      </w:r>
      <w:r w:rsidR="005B68A7">
        <w:t>:</w:t>
      </w:r>
      <w:r>
        <w:rPr>
          <w:spacing w:val="-3"/>
        </w:rPr>
        <w:t xml:space="preserve"> </w:t>
      </w:r>
      <w:r>
        <w:rPr>
          <w:u w:val="single"/>
        </w:rPr>
        <w:t xml:space="preserve"> </w:t>
      </w:r>
      <w:r w:rsidR="005B68A7">
        <w:rPr>
          <w:u w:val="single"/>
        </w:rPr>
        <w:t>xanoca75@hotmail.com</w:t>
      </w:r>
      <w:r>
        <w:rPr>
          <w:u w:val="single"/>
        </w:rPr>
        <w:tab/>
      </w:r>
    </w:p>
    <w:p w14:paraId="2651C0BC" w14:textId="77777777" w:rsidR="00D6532B" w:rsidRDefault="00D6532B">
      <w:pPr>
        <w:pStyle w:val="Corpodetexto"/>
        <w:rPr>
          <w:sz w:val="20"/>
        </w:rPr>
      </w:pPr>
    </w:p>
    <w:p w14:paraId="295BAD09" w14:textId="77777777" w:rsidR="00D6532B" w:rsidRDefault="00991C0A">
      <w:pPr>
        <w:pStyle w:val="Ttulo1"/>
        <w:spacing w:before="183"/>
      </w:pPr>
      <w:r>
        <w:t>Proposta</w:t>
      </w:r>
    </w:p>
    <w:p w14:paraId="3D0A09B6" w14:textId="65EBD860" w:rsidR="00D6532B" w:rsidRPr="00FF77C4" w:rsidRDefault="00991C0A" w:rsidP="00FF77C4">
      <w:pPr>
        <w:pStyle w:val="Corpodetexto"/>
        <w:tabs>
          <w:tab w:val="left" w:pos="8662"/>
        </w:tabs>
        <w:spacing w:before="183"/>
        <w:ind w:left="142"/>
        <w:rPr>
          <w:u w:val="single"/>
        </w:rPr>
      </w:pPr>
      <w:r>
        <w:t>Título da</w:t>
      </w:r>
      <w:r>
        <w:rPr>
          <w:spacing w:val="-11"/>
        </w:rPr>
        <w:t xml:space="preserve"> </w:t>
      </w:r>
      <w:proofErr w:type="gramStart"/>
      <w:r>
        <w:t>proposta</w:t>
      </w:r>
      <w:r>
        <w:rPr>
          <w:spacing w:val="-2"/>
        </w:rPr>
        <w:t xml:space="preserve"> </w:t>
      </w:r>
      <w:r>
        <w:rPr>
          <w:u w:val="single"/>
        </w:rPr>
        <w:t xml:space="preserve"> </w:t>
      </w:r>
      <w:r w:rsidR="00FF77C4" w:rsidRPr="00FF77C4">
        <w:rPr>
          <w:u w:val="single"/>
        </w:rPr>
        <w:t>Pavilhão</w:t>
      </w:r>
      <w:proofErr w:type="gramEnd"/>
      <w:r w:rsidR="00FF77C4" w:rsidRPr="00FF77C4">
        <w:rPr>
          <w:u w:val="single"/>
        </w:rPr>
        <w:t xml:space="preserve"> Desportivo da Escola Secundária D. Sancho II de Elvas</w:t>
      </w:r>
    </w:p>
    <w:p w14:paraId="425F51A9" w14:textId="77777777" w:rsidR="00D6532B" w:rsidRDefault="00D6532B">
      <w:pPr>
        <w:pStyle w:val="Corpodetexto"/>
        <w:spacing w:before="6"/>
        <w:rPr>
          <w:sz w:val="9"/>
        </w:rPr>
      </w:pPr>
    </w:p>
    <w:p w14:paraId="5DCC89BF" w14:textId="77777777" w:rsidR="00D6532B" w:rsidRDefault="00991C0A">
      <w:pPr>
        <w:spacing w:before="56"/>
        <w:ind w:left="142"/>
      </w:pPr>
      <w:r>
        <w:rPr>
          <w:b/>
        </w:rPr>
        <w:t xml:space="preserve">Área de intervenção </w:t>
      </w:r>
      <w:r>
        <w:t>(assinalar apenas uma)</w:t>
      </w:r>
    </w:p>
    <w:p w14:paraId="0ACD5DED" w14:textId="77777777" w:rsidR="00D6532B" w:rsidRDefault="00D6532B">
      <w:pPr>
        <w:pStyle w:val="Corpodetexto"/>
        <w:spacing w:before="2"/>
        <w:rPr>
          <w:sz w:val="10"/>
        </w:rPr>
      </w:pPr>
    </w:p>
    <w:p w14:paraId="0398F20B" w14:textId="55322BEB" w:rsidR="00D6532B" w:rsidRDefault="00991C0A">
      <w:pPr>
        <w:pStyle w:val="Corpodetexto"/>
        <w:tabs>
          <w:tab w:val="left" w:pos="472"/>
          <w:tab w:val="left" w:pos="3601"/>
          <w:tab w:val="left" w:pos="6776"/>
        </w:tabs>
        <w:spacing w:before="57"/>
        <w:ind w:left="142"/>
      </w:pPr>
      <w:r>
        <w:rPr>
          <w:u w:val="single"/>
        </w:rPr>
        <w:t xml:space="preserve"> </w:t>
      </w:r>
      <w:r>
        <w:rPr>
          <w:u w:val="single"/>
        </w:rPr>
        <w:tab/>
      </w:r>
      <w:r>
        <w:t>Ecologia, Ambiente</w:t>
      </w:r>
      <w:r>
        <w:rPr>
          <w:spacing w:val="-5"/>
        </w:rPr>
        <w:t xml:space="preserve"> </w:t>
      </w:r>
      <w:r>
        <w:t>e</w:t>
      </w:r>
      <w:r>
        <w:rPr>
          <w:spacing w:val="-3"/>
        </w:rPr>
        <w:t xml:space="preserve"> </w:t>
      </w:r>
      <w:r>
        <w:t>Energia</w:t>
      </w:r>
      <w:r>
        <w:rPr>
          <w:u w:val="single"/>
        </w:rPr>
        <w:t xml:space="preserve"> </w:t>
      </w:r>
      <w:r>
        <w:rPr>
          <w:u w:val="single"/>
        </w:rPr>
        <w:tab/>
      </w:r>
      <w:r>
        <w:t>Solidariedade e</w:t>
      </w:r>
      <w:r>
        <w:rPr>
          <w:spacing w:val="-2"/>
        </w:rPr>
        <w:t xml:space="preserve"> </w:t>
      </w:r>
      <w:r>
        <w:t>Coesão Social</w:t>
      </w:r>
      <w:r>
        <w:rPr>
          <w:u w:val="single"/>
        </w:rPr>
        <w:t xml:space="preserve"> </w:t>
      </w:r>
      <w:r w:rsidR="005B68A7">
        <w:rPr>
          <w:u w:val="single"/>
        </w:rPr>
        <w:t xml:space="preserve">  X </w:t>
      </w:r>
      <w:r>
        <w:t>Desporto e</w:t>
      </w:r>
      <w:r>
        <w:rPr>
          <w:spacing w:val="-1"/>
        </w:rPr>
        <w:t xml:space="preserve"> </w:t>
      </w:r>
      <w:r>
        <w:t>Lazer</w:t>
      </w:r>
    </w:p>
    <w:p w14:paraId="1D8A322A" w14:textId="77777777" w:rsidR="00D6532B" w:rsidRDefault="00D6532B">
      <w:pPr>
        <w:pStyle w:val="Corpodetexto"/>
        <w:spacing w:before="2"/>
        <w:rPr>
          <w:sz w:val="10"/>
        </w:rPr>
      </w:pPr>
    </w:p>
    <w:p w14:paraId="59B34880" w14:textId="77777777" w:rsidR="00D6532B" w:rsidRDefault="00991C0A">
      <w:pPr>
        <w:pStyle w:val="Corpodetexto"/>
        <w:tabs>
          <w:tab w:val="left" w:pos="472"/>
          <w:tab w:val="left" w:pos="1625"/>
          <w:tab w:val="left" w:pos="3274"/>
          <w:tab w:val="left" w:pos="3602"/>
        </w:tabs>
        <w:spacing w:before="56" w:line="403" w:lineRule="auto"/>
        <w:ind w:left="142" w:right="1861"/>
      </w:pPr>
      <w:r>
        <w:rPr>
          <w:u w:val="single"/>
        </w:rPr>
        <w:t xml:space="preserve"> </w:t>
      </w:r>
      <w:r>
        <w:rPr>
          <w:u w:val="single"/>
        </w:rPr>
        <w:tab/>
      </w:r>
      <w:r>
        <w:t>Cultura, Ciência</w:t>
      </w:r>
      <w:r>
        <w:rPr>
          <w:spacing w:val="-9"/>
        </w:rPr>
        <w:t xml:space="preserve"> </w:t>
      </w:r>
      <w:r>
        <w:t>e</w:t>
      </w:r>
      <w:r>
        <w:rPr>
          <w:spacing w:val="-3"/>
        </w:rPr>
        <w:t xml:space="preserve"> </w:t>
      </w:r>
      <w:r>
        <w:t>Património</w:t>
      </w:r>
      <w:r>
        <w:tab/>
      </w:r>
      <w:r>
        <w:rPr>
          <w:u w:val="single"/>
        </w:rPr>
        <w:t xml:space="preserve"> </w:t>
      </w:r>
      <w:r>
        <w:rPr>
          <w:u w:val="single"/>
        </w:rPr>
        <w:tab/>
      </w:r>
      <w:r>
        <w:t>Trânsito, Mobilidade, Acessibilidade e Segurança Rodoviária</w:t>
      </w:r>
      <w:r>
        <w:rPr>
          <w:u w:val="single"/>
        </w:rPr>
        <w:t xml:space="preserve"> </w:t>
      </w:r>
      <w:r>
        <w:rPr>
          <w:u w:val="single"/>
        </w:rPr>
        <w:tab/>
      </w:r>
      <w:r>
        <w:t>Turismo, Comércio e Promoção</w:t>
      </w:r>
      <w:r>
        <w:rPr>
          <w:spacing w:val="-3"/>
        </w:rPr>
        <w:t xml:space="preserve"> </w:t>
      </w:r>
      <w:r>
        <w:t>Económica</w:t>
      </w:r>
    </w:p>
    <w:p w14:paraId="4DF14F22" w14:textId="77777777" w:rsidR="00D6532B" w:rsidRDefault="00D6532B">
      <w:pPr>
        <w:pStyle w:val="Corpodetexto"/>
      </w:pPr>
    </w:p>
    <w:p w14:paraId="3D75B620" w14:textId="5011CC25" w:rsidR="00D6532B" w:rsidRDefault="00991C0A">
      <w:pPr>
        <w:pStyle w:val="Ttulo1"/>
        <w:tabs>
          <w:tab w:val="left" w:pos="5413"/>
        </w:tabs>
        <w:spacing w:before="181"/>
      </w:pPr>
      <w:r>
        <w:t>Valor estimado da</w:t>
      </w:r>
      <w:r>
        <w:rPr>
          <w:spacing w:val="-12"/>
        </w:rPr>
        <w:t xml:space="preserve"> </w:t>
      </w:r>
      <w:proofErr w:type="gramStart"/>
      <w:r>
        <w:t>proposta</w:t>
      </w:r>
      <w:r>
        <w:rPr>
          <w:spacing w:val="1"/>
        </w:rPr>
        <w:t xml:space="preserve"> </w:t>
      </w:r>
      <w:r>
        <w:rPr>
          <w:u w:val="single"/>
        </w:rPr>
        <w:t xml:space="preserve"> </w:t>
      </w:r>
      <w:r w:rsidR="00FF77C4">
        <w:rPr>
          <w:u w:val="single"/>
        </w:rPr>
        <w:t>2880</w:t>
      </w:r>
      <w:proofErr w:type="gramEnd"/>
      <w:r w:rsidR="00FF77C4">
        <w:rPr>
          <w:u w:val="single"/>
        </w:rPr>
        <w:t>€</w:t>
      </w:r>
      <w:r>
        <w:rPr>
          <w:u w:val="single"/>
        </w:rPr>
        <w:tab/>
      </w:r>
    </w:p>
    <w:p w14:paraId="67D8BD3E" w14:textId="77777777" w:rsidR="00D6532B" w:rsidRDefault="00D6532B">
      <w:pPr>
        <w:pStyle w:val="Corpodetexto"/>
        <w:spacing w:before="1"/>
        <w:rPr>
          <w:b/>
          <w:sz w:val="10"/>
        </w:rPr>
      </w:pPr>
    </w:p>
    <w:p w14:paraId="00E0E8A4" w14:textId="77777777" w:rsidR="00D6532B" w:rsidRDefault="00991C0A">
      <w:pPr>
        <w:pStyle w:val="Corpodetexto"/>
        <w:spacing w:before="57" w:line="259" w:lineRule="auto"/>
        <w:ind w:left="142" w:right="1196"/>
        <w:jc w:val="both"/>
      </w:pPr>
      <w:r>
        <w:rPr>
          <w:b/>
        </w:rPr>
        <w:t xml:space="preserve">Descrição da proposta </w:t>
      </w:r>
      <w:r>
        <w:t>(Descreva, com maior detalhe possível, a proposta de projeto a realizar, indicando os seus objetivos, destinatários ou público-alvo, local exato para sua implementação e se possível detalhe dos valores de investimento).</w:t>
      </w:r>
    </w:p>
    <w:p w14:paraId="56C49B84" w14:textId="5A0462D0" w:rsidR="00FB4BBE" w:rsidRPr="00FF77C4" w:rsidRDefault="00FB4BBE" w:rsidP="00FF77C4">
      <w:pPr>
        <w:pStyle w:val="Corpodetexto"/>
        <w:spacing w:before="57" w:line="259" w:lineRule="auto"/>
        <w:ind w:left="142" w:right="1196" w:firstLine="578"/>
        <w:jc w:val="both"/>
        <w:rPr>
          <w:u w:val="single"/>
        </w:rPr>
      </w:pPr>
      <w:r w:rsidRPr="00FF77C4">
        <w:rPr>
          <w:u w:val="single"/>
        </w:rPr>
        <w:t>O docente Alexandre José Neto Fernandes Antunes Fernandes em representação do grupo de Educação Física da Escola Secundária D. Sancho II, vem por este meio candidatar-se ao Orçamento Participativo da Câmara Municipal de Elvas.</w:t>
      </w:r>
    </w:p>
    <w:p w14:paraId="3DA14481" w14:textId="38A691F6" w:rsidR="00FB4BBE" w:rsidRPr="00FF77C4" w:rsidRDefault="00FB4BBE" w:rsidP="00FF77C4">
      <w:pPr>
        <w:pStyle w:val="Corpodetexto"/>
        <w:spacing w:before="57" w:line="259" w:lineRule="auto"/>
        <w:ind w:left="142" w:right="1196" w:firstLine="578"/>
        <w:jc w:val="both"/>
        <w:rPr>
          <w:u w:val="single"/>
        </w:rPr>
      </w:pPr>
      <w:r w:rsidRPr="00FF77C4">
        <w:rPr>
          <w:u w:val="single"/>
        </w:rPr>
        <w:t xml:space="preserve">A Escola Secundária D. Sancho II, no ano 2009 foi intervencionada pela Parque Escolar, tendo </w:t>
      </w:r>
      <w:r w:rsidRPr="00FF77C4">
        <w:rPr>
          <w:u w:val="single"/>
        </w:rPr>
        <w:lastRenderedPageBreak/>
        <w:t xml:space="preserve">sofrido uma melhoria significativa ao nível das suas infraestruturas. Porém e apesar de repetidos alertas e solicitações pelo grupo de Educação Física e da Direção da Escola às entidades competentes, o pavilhão exterior não foi devidamente fechado. </w:t>
      </w:r>
      <w:r w:rsidR="00825A18">
        <w:rPr>
          <w:u w:val="single"/>
        </w:rPr>
        <w:t xml:space="preserve">                                                                                          </w:t>
      </w:r>
    </w:p>
    <w:p w14:paraId="6D05D379" w14:textId="729D54CE" w:rsidR="00FB4BBE" w:rsidRPr="00FF77C4" w:rsidRDefault="00FB4BBE" w:rsidP="00FF77C4">
      <w:pPr>
        <w:pStyle w:val="Corpodetexto"/>
        <w:spacing w:before="57" w:line="259" w:lineRule="auto"/>
        <w:ind w:left="142" w:right="1196" w:firstLine="578"/>
        <w:jc w:val="both"/>
        <w:rPr>
          <w:u w:val="single"/>
        </w:rPr>
      </w:pPr>
      <w:r w:rsidRPr="00FF77C4">
        <w:rPr>
          <w:u w:val="single"/>
        </w:rPr>
        <w:t>Desde então que um espaço essencial para a prática da atividade física, utilizado por milhares de jovens ao longo dos anos, tem estado refém das condições atmosféricas, tendo chegado inclusive a ser abrigo de largas dezenas de pombos que por lá pernoitavam.</w:t>
      </w:r>
      <w:r w:rsidR="00825A18">
        <w:rPr>
          <w:u w:val="single"/>
        </w:rPr>
        <w:t xml:space="preserve">                                                          </w:t>
      </w:r>
    </w:p>
    <w:p w14:paraId="643BA482" w14:textId="229D2546" w:rsidR="00FB4BBE" w:rsidRPr="00FF77C4" w:rsidRDefault="00FB4BBE" w:rsidP="00FF77C4">
      <w:pPr>
        <w:pStyle w:val="Corpodetexto"/>
        <w:spacing w:before="57" w:line="259" w:lineRule="auto"/>
        <w:ind w:left="142" w:right="1196" w:firstLine="578"/>
        <w:jc w:val="both"/>
        <w:rPr>
          <w:u w:val="single"/>
        </w:rPr>
      </w:pPr>
      <w:r w:rsidRPr="00FF77C4">
        <w:rPr>
          <w:u w:val="single"/>
        </w:rPr>
        <w:t>A poeira constante que permanece no piso, que nem é específico para ambiente exterior ou interior, à mínima humidade torna-se perigoso para a prática da atividade física, obrigando à sua suspensão com consequentes perdas ao nível da aprendizagem dos alunos. O frio, o calor e o vento, são um constante obstáculo colocando os nossos alunos em desvantagem comparativamente com outros a nível regional e nacional.</w:t>
      </w:r>
      <w:r w:rsidR="00825A18">
        <w:rPr>
          <w:u w:val="single"/>
        </w:rPr>
        <w:t xml:space="preserve">                                                                                                                       </w:t>
      </w:r>
    </w:p>
    <w:p w14:paraId="59FD9B37" w14:textId="0DBA4B4D" w:rsidR="00FB4BBE" w:rsidRPr="00FF77C4" w:rsidRDefault="00FB4BBE" w:rsidP="00FF77C4">
      <w:pPr>
        <w:pStyle w:val="Corpodetexto"/>
        <w:spacing w:before="57" w:line="259" w:lineRule="auto"/>
        <w:ind w:left="142" w:right="1196" w:firstLine="578"/>
        <w:jc w:val="both"/>
        <w:rPr>
          <w:u w:val="single"/>
        </w:rPr>
      </w:pPr>
      <w:r w:rsidRPr="00FF77C4">
        <w:rPr>
          <w:u w:val="single"/>
        </w:rPr>
        <w:t>A prática da atividade física tem sido encarada pela Câmara Municipal de Elvas como algo estrutural para o desenvolvimento físico, social e cognitivo dos seus cidadãos, particularmente dos mais novos, coincidindo assim com os valores do Agrupamento de Escolas nº 3 de Elvas e com os seus professores de Educação Física.</w:t>
      </w:r>
      <w:r w:rsidR="00825A18">
        <w:rPr>
          <w:u w:val="single"/>
        </w:rPr>
        <w:t xml:space="preserve">                                                                                                                 </w:t>
      </w:r>
    </w:p>
    <w:p w14:paraId="71387FC5" w14:textId="1797D04E" w:rsidR="00FB4BBE" w:rsidRPr="00FF77C4" w:rsidRDefault="00FB4BBE" w:rsidP="00FF77C4">
      <w:pPr>
        <w:pStyle w:val="Corpodetexto"/>
        <w:spacing w:before="57" w:line="259" w:lineRule="auto"/>
        <w:ind w:left="142" w:right="1196" w:firstLine="578"/>
        <w:jc w:val="both"/>
        <w:rPr>
          <w:u w:val="single"/>
        </w:rPr>
      </w:pPr>
      <w:r w:rsidRPr="00FF77C4">
        <w:rPr>
          <w:u w:val="single"/>
        </w:rPr>
        <w:t>A mais recente pandemia veio apenas acelerar um processo degenerativo de uma outra pandemia que aos poucos tem feito cada vez mais vítimas a uma escala mundial, a obesidade. Tem sido evidente que há cada vez mais alunos a sofrerem deste mal, manifestando limitações ao nível das suas capacidades coordenativas e condicionais, fruto de estímulos tecnológicos e um estilo de vida cada vez mais sedentário e que seguramente trará consequências ao longo das suas vidas. As infraestruturas têm um papel vital, podendo atuar como catalisador motivacional, ou ter um efeito oposto. Ninguém gosta de praticar desporto ao frio, com vento, com nevoeiro, ou com temperaturas elevadas. Esta questão não é de somenos: por muito cativante que seja um professor ou o conteúdo lecionado, a falta de condições pode, por si só, deitar por terra todas as estratégias de sucesso.</w:t>
      </w:r>
      <w:r w:rsidR="00825A18">
        <w:rPr>
          <w:u w:val="single"/>
        </w:rPr>
        <w:t xml:space="preserve">         </w:t>
      </w:r>
    </w:p>
    <w:p w14:paraId="214C0F6D" w14:textId="71D9FE0F" w:rsidR="00FB4BBE" w:rsidRPr="00FF77C4" w:rsidRDefault="00FF77C4" w:rsidP="00FF77C4">
      <w:pPr>
        <w:pStyle w:val="Corpodetexto"/>
        <w:spacing w:before="57" w:line="259" w:lineRule="auto"/>
        <w:ind w:left="142" w:right="1196"/>
        <w:jc w:val="both"/>
        <w:rPr>
          <w:u w:val="single"/>
        </w:rPr>
      </w:pPr>
      <w:r w:rsidRPr="00FF77C4">
        <w:tab/>
      </w:r>
      <w:r w:rsidR="00FB4BBE" w:rsidRPr="00FF77C4">
        <w:rPr>
          <w:u w:val="single"/>
        </w:rPr>
        <w:t>A Câmara Municipal de Elvas, por alterações legislativas, tem agora o pelouro das instalações Escolares e acreditamos que a utilização dos fundos do Orçamento Participativo, irão apenas antecipar uma inevitável ingerência.</w:t>
      </w:r>
      <w:r w:rsidR="00825A18">
        <w:rPr>
          <w:u w:val="single"/>
        </w:rPr>
        <w:t xml:space="preserve">                                                                                                                  </w:t>
      </w:r>
    </w:p>
    <w:p w14:paraId="417D4DE9" w14:textId="0EDC76E0" w:rsidR="00FB4BBE" w:rsidRPr="00FF77C4" w:rsidRDefault="00FB4BBE" w:rsidP="00FF77C4">
      <w:pPr>
        <w:pStyle w:val="Corpodetexto"/>
        <w:spacing w:before="57" w:line="259" w:lineRule="auto"/>
        <w:ind w:left="142" w:right="1196" w:firstLine="578"/>
        <w:jc w:val="both"/>
        <w:rPr>
          <w:u w:val="single"/>
        </w:rPr>
      </w:pPr>
      <w:r w:rsidRPr="00FF77C4">
        <w:rPr>
          <w:u w:val="single"/>
        </w:rPr>
        <w:t>Solicitamos por isso, uma intervenção que finalmente torne o pavilhão exterior da Escola Secundária de Elvas, imune a condicionalismos externos, vedando-o através de uma lona com um orçamento previsto de 580 € + Iva.</w:t>
      </w:r>
      <w:r w:rsidR="00825A18">
        <w:rPr>
          <w:u w:val="single"/>
        </w:rPr>
        <w:t xml:space="preserve">                                                                                                                     </w:t>
      </w:r>
    </w:p>
    <w:p w14:paraId="719B5D6D" w14:textId="7A99A18F" w:rsidR="00FB4BBE" w:rsidRPr="00FF77C4" w:rsidRDefault="00FB4BBE" w:rsidP="00FF77C4">
      <w:pPr>
        <w:pStyle w:val="Corpodetexto"/>
        <w:spacing w:before="57" w:line="259" w:lineRule="auto"/>
        <w:ind w:left="142" w:right="1196" w:firstLine="578"/>
        <w:jc w:val="both"/>
        <w:rPr>
          <w:u w:val="single"/>
        </w:rPr>
      </w:pPr>
      <w:r w:rsidRPr="00FF77C4">
        <w:rPr>
          <w:u w:val="single"/>
        </w:rPr>
        <w:t>Além disso, de forma a dar alguma cobertura no acesso ao pavilhão exterior, solicitamos também financiamento para uma estrutura que proteja das condições atmosféricas, no valor de 780 € + Iva.</w:t>
      </w:r>
      <w:r w:rsidR="00825A18">
        <w:rPr>
          <w:u w:val="single"/>
        </w:rPr>
        <w:t xml:space="preserve">                                                                                                                                                                      </w:t>
      </w:r>
    </w:p>
    <w:p w14:paraId="157E999B" w14:textId="5156BF22" w:rsidR="00FB4BBE" w:rsidRPr="00FF77C4" w:rsidRDefault="00FB4BBE" w:rsidP="00FF77C4">
      <w:pPr>
        <w:pStyle w:val="Corpodetexto"/>
        <w:spacing w:before="57" w:line="259" w:lineRule="auto"/>
        <w:ind w:left="142" w:right="1196" w:firstLine="578"/>
        <w:jc w:val="both"/>
        <w:rPr>
          <w:u w:val="single"/>
        </w:rPr>
      </w:pPr>
      <w:r w:rsidRPr="00FF77C4">
        <w:rPr>
          <w:u w:val="single"/>
        </w:rPr>
        <w:t xml:space="preserve">A Escola Secundária D. Sancho II é a única Escola Secundária existente na cidade, o que a torna um denominador comum na prática da </w:t>
      </w:r>
      <w:proofErr w:type="spellStart"/>
      <w:r w:rsidRPr="00FF77C4">
        <w:rPr>
          <w:u w:val="single"/>
        </w:rPr>
        <w:t>actividade</w:t>
      </w:r>
      <w:proofErr w:type="spellEnd"/>
      <w:r w:rsidRPr="00FF77C4">
        <w:rPr>
          <w:u w:val="single"/>
        </w:rPr>
        <w:t xml:space="preserve"> física de todos os Elvenses. Julgamos por isso, que as melhorias propostas, teriam um impacto significativo pela dimensão da população que irá abranger no presente e futuro. São milhares de jovens que podem continuar a passar pelas atuais dificuldades, ou usufruir de um espaço mais digno que ajude os seus professores a realizar um trabalho de qualidade e que tem provado ser uma mais valia para a sua Escola e cidade de Elvas.</w:t>
      </w:r>
      <w:r w:rsidR="00825A18">
        <w:rPr>
          <w:u w:val="single"/>
        </w:rPr>
        <w:t xml:space="preserve">      </w:t>
      </w:r>
    </w:p>
    <w:p w14:paraId="7E2C36F4" w14:textId="0307A8B0" w:rsidR="00D6532B" w:rsidRDefault="00D6532B" w:rsidP="00FB4BBE">
      <w:pPr>
        <w:pStyle w:val="Corpodetexto"/>
        <w:rPr>
          <w:sz w:val="16"/>
        </w:rPr>
      </w:pPr>
    </w:p>
    <w:p w14:paraId="4CC254AF" w14:textId="77777777" w:rsidR="00D6532B" w:rsidRDefault="00991C0A">
      <w:pPr>
        <w:spacing w:before="57" w:line="259" w:lineRule="auto"/>
        <w:ind w:left="142" w:right="1532"/>
      </w:pPr>
      <w:r>
        <w:rPr>
          <w:b/>
        </w:rPr>
        <w:t xml:space="preserve">Anexos entregues com a proposta </w:t>
      </w:r>
      <w:r>
        <w:t>(fotografias do local, documentos que se justifiquem ou orçamentos para execução).</w:t>
      </w:r>
    </w:p>
    <w:p w14:paraId="27170D12" w14:textId="77777777" w:rsidR="006C69CC" w:rsidRDefault="006C69CC">
      <w:pPr>
        <w:pStyle w:val="Corpodetexto"/>
        <w:spacing w:before="11"/>
      </w:pPr>
    </w:p>
    <w:p w14:paraId="5637910B" w14:textId="4004D269" w:rsidR="00D6532B" w:rsidRPr="006C69CC" w:rsidRDefault="00FF77C4">
      <w:pPr>
        <w:pStyle w:val="Corpodetexto"/>
        <w:spacing w:before="11"/>
        <w:rPr>
          <w:u w:val="single"/>
        </w:rPr>
      </w:pPr>
      <w:r w:rsidRPr="006C69CC">
        <w:rPr>
          <w:u w:val="single"/>
        </w:rPr>
        <w:t xml:space="preserve">Na proposta submetia na plataforma, encontra-se a memória fotográfica do espaço a ser intervencionado, assim como os orçamentos solicitados. </w:t>
      </w:r>
      <w:r w:rsidR="00825A18">
        <w:rPr>
          <w:u w:val="single"/>
        </w:rPr>
        <w:t xml:space="preserve">                                                                                                                                             </w:t>
      </w:r>
    </w:p>
    <w:p w14:paraId="2CC43A2D" w14:textId="77777777" w:rsidR="00D6532B" w:rsidRDefault="00D6532B">
      <w:pPr>
        <w:pStyle w:val="Corpodetexto"/>
        <w:spacing w:before="11"/>
        <w:rPr>
          <w:sz w:val="16"/>
        </w:rPr>
      </w:pPr>
    </w:p>
    <w:p w14:paraId="407B0FF3" w14:textId="77777777" w:rsidR="00D6532B" w:rsidRDefault="00D6532B">
      <w:pPr>
        <w:pStyle w:val="Corpodetexto"/>
        <w:spacing w:before="11"/>
        <w:rPr>
          <w:sz w:val="16"/>
        </w:rPr>
      </w:pPr>
    </w:p>
    <w:p w14:paraId="7864F8A4" w14:textId="77777777" w:rsidR="00D6532B" w:rsidRDefault="00991C0A">
      <w:pPr>
        <w:pStyle w:val="Ttulo1"/>
        <w:ind w:left="2005"/>
        <w:jc w:val="both"/>
      </w:pPr>
      <w:r>
        <w:t>Informação sobre os direitos dos titulares dos dados</w:t>
      </w:r>
    </w:p>
    <w:p w14:paraId="54A391EE" w14:textId="77777777" w:rsidR="00D6532B" w:rsidRDefault="00991C0A" w:rsidP="006C69CC">
      <w:pPr>
        <w:pStyle w:val="PargrafodaLista"/>
        <w:numPr>
          <w:ilvl w:val="0"/>
          <w:numId w:val="1"/>
        </w:numPr>
        <w:tabs>
          <w:tab w:val="left" w:pos="371"/>
        </w:tabs>
        <w:spacing w:before="41" w:line="276" w:lineRule="auto"/>
        <w:ind w:right="616" w:firstLine="0"/>
        <w:jc w:val="both"/>
      </w:pPr>
      <w:r>
        <w:t>Responsável</w:t>
      </w:r>
      <w:r>
        <w:rPr>
          <w:spacing w:val="-3"/>
        </w:rPr>
        <w:t xml:space="preserve"> </w:t>
      </w:r>
      <w:r>
        <w:t>pelo</w:t>
      </w:r>
      <w:r>
        <w:rPr>
          <w:spacing w:val="-4"/>
        </w:rPr>
        <w:t xml:space="preserve"> </w:t>
      </w:r>
      <w:r>
        <w:t>tratamento:</w:t>
      </w:r>
      <w:r>
        <w:rPr>
          <w:spacing w:val="-3"/>
        </w:rPr>
        <w:t xml:space="preserve"> </w:t>
      </w:r>
      <w:r>
        <w:t>O</w:t>
      </w:r>
      <w:r>
        <w:rPr>
          <w:spacing w:val="-5"/>
        </w:rPr>
        <w:t xml:space="preserve"> </w:t>
      </w:r>
      <w:r>
        <w:t>Município</w:t>
      </w:r>
      <w:r>
        <w:rPr>
          <w:spacing w:val="-4"/>
        </w:rPr>
        <w:t xml:space="preserve"> </w:t>
      </w:r>
      <w:r>
        <w:t>de</w:t>
      </w:r>
      <w:r>
        <w:rPr>
          <w:spacing w:val="-3"/>
        </w:rPr>
        <w:t xml:space="preserve"> </w:t>
      </w:r>
      <w:r>
        <w:t>Elvas</w:t>
      </w:r>
      <w:r>
        <w:rPr>
          <w:spacing w:val="-6"/>
        </w:rPr>
        <w:t xml:space="preserve"> </w:t>
      </w:r>
      <w:r>
        <w:t>sito</w:t>
      </w:r>
      <w:r>
        <w:rPr>
          <w:spacing w:val="-2"/>
        </w:rPr>
        <w:t xml:space="preserve"> </w:t>
      </w:r>
      <w:r>
        <w:t>na</w:t>
      </w:r>
      <w:r>
        <w:rPr>
          <w:spacing w:val="-5"/>
        </w:rPr>
        <w:t xml:space="preserve"> </w:t>
      </w:r>
      <w:r>
        <w:t>Rua</w:t>
      </w:r>
      <w:r>
        <w:rPr>
          <w:spacing w:val="-4"/>
        </w:rPr>
        <w:t xml:space="preserve"> </w:t>
      </w:r>
      <w:r>
        <w:t>Isabel</w:t>
      </w:r>
      <w:r>
        <w:rPr>
          <w:spacing w:val="-5"/>
        </w:rPr>
        <w:t xml:space="preserve"> </w:t>
      </w:r>
      <w:r>
        <w:t>Maria</w:t>
      </w:r>
      <w:r>
        <w:rPr>
          <w:spacing w:val="-6"/>
        </w:rPr>
        <w:t xml:space="preserve"> </w:t>
      </w:r>
      <w:r>
        <w:t>Picão</w:t>
      </w:r>
      <w:r>
        <w:rPr>
          <w:spacing w:val="-1"/>
        </w:rPr>
        <w:t xml:space="preserve"> </w:t>
      </w:r>
      <w:r>
        <w:t>S/N,</w:t>
      </w:r>
      <w:r>
        <w:rPr>
          <w:spacing w:val="-6"/>
        </w:rPr>
        <w:t xml:space="preserve"> </w:t>
      </w:r>
      <w:r>
        <w:t xml:space="preserve">7350- 476 Elvas, </w:t>
      </w:r>
      <w:r>
        <w:lastRenderedPageBreak/>
        <w:t xml:space="preserve">contactável através do </w:t>
      </w:r>
      <w:r>
        <w:rPr>
          <w:i/>
        </w:rPr>
        <w:t>website</w:t>
      </w:r>
      <w:r>
        <w:t>:</w:t>
      </w:r>
      <w:r>
        <w:rPr>
          <w:color w:val="0462C1"/>
        </w:rPr>
        <w:t xml:space="preserve"> </w:t>
      </w:r>
      <w:hyperlink r:id="rId9">
        <w:r>
          <w:rPr>
            <w:color w:val="0462C1"/>
            <w:u w:val="single" w:color="0462C1"/>
          </w:rPr>
          <w:t>http://www.cm-elvas.pt/</w:t>
        </w:r>
      </w:hyperlink>
      <w:r>
        <w:rPr>
          <w:color w:val="0462C1"/>
        </w:rPr>
        <w:t xml:space="preserve"> </w:t>
      </w:r>
      <w:r>
        <w:t xml:space="preserve">ou </w:t>
      </w:r>
      <w:r>
        <w:rPr>
          <w:i/>
        </w:rPr>
        <w:t>e-mail</w:t>
      </w:r>
      <w:r>
        <w:t>:</w:t>
      </w:r>
      <w:hyperlink r:id="rId10">
        <w:r>
          <w:rPr>
            <w:color w:val="0462C1"/>
          </w:rPr>
          <w:t xml:space="preserve"> </w:t>
        </w:r>
        <w:proofErr w:type="spellStart"/>
        <w:r>
          <w:rPr>
            <w:color w:val="0462C1"/>
            <w:u w:val="single" w:color="0462C1"/>
          </w:rPr>
          <w:t>geral@cm</w:t>
        </w:r>
        <w:proofErr w:type="spellEnd"/>
        <w:r>
          <w:rPr>
            <w:color w:val="0462C1"/>
            <w:u w:val="single" w:color="0462C1"/>
          </w:rPr>
          <w:t>-</w:t>
        </w:r>
      </w:hyperlink>
      <w:hyperlink r:id="rId11">
        <w:r>
          <w:rPr>
            <w:color w:val="0462C1"/>
            <w:u w:val="single" w:color="0462C1"/>
          </w:rPr>
          <w:t xml:space="preserve"> elvas.pt</w:t>
        </w:r>
      </w:hyperlink>
      <w:r>
        <w:rPr>
          <w:color w:val="0462C1"/>
        </w:rPr>
        <w:t xml:space="preserve"> </w:t>
      </w:r>
      <w:r>
        <w:t>ou telefone: +351 268 639 740 ou presencialmente no horário de atendimento do Balcão Único do Município de</w:t>
      </w:r>
      <w:r>
        <w:rPr>
          <w:spacing w:val="-9"/>
        </w:rPr>
        <w:t xml:space="preserve"> </w:t>
      </w:r>
      <w:r>
        <w:t>Elvas.</w:t>
      </w:r>
    </w:p>
    <w:p w14:paraId="22223619" w14:textId="77777777" w:rsidR="00D6532B" w:rsidRDefault="00991C0A" w:rsidP="006C69CC">
      <w:pPr>
        <w:pStyle w:val="PargrafodaLista"/>
        <w:numPr>
          <w:ilvl w:val="0"/>
          <w:numId w:val="1"/>
        </w:numPr>
        <w:tabs>
          <w:tab w:val="left" w:pos="366"/>
        </w:tabs>
        <w:spacing w:before="1" w:line="276" w:lineRule="auto"/>
        <w:ind w:right="616" w:firstLine="0"/>
        <w:jc w:val="both"/>
      </w:pPr>
      <w:r>
        <w:t>Encarregado</w:t>
      </w:r>
      <w:r>
        <w:rPr>
          <w:spacing w:val="-8"/>
        </w:rPr>
        <w:t xml:space="preserve"> </w:t>
      </w:r>
      <w:r>
        <w:t>de</w:t>
      </w:r>
      <w:r>
        <w:rPr>
          <w:spacing w:val="-8"/>
        </w:rPr>
        <w:t xml:space="preserve"> </w:t>
      </w:r>
      <w:r>
        <w:t>proteção</w:t>
      </w:r>
      <w:r>
        <w:rPr>
          <w:spacing w:val="-8"/>
        </w:rPr>
        <w:t xml:space="preserve"> </w:t>
      </w:r>
      <w:r>
        <w:t>de</w:t>
      </w:r>
      <w:r>
        <w:rPr>
          <w:spacing w:val="-8"/>
        </w:rPr>
        <w:t xml:space="preserve"> </w:t>
      </w:r>
      <w:r>
        <w:t>dados:</w:t>
      </w:r>
      <w:r>
        <w:rPr>
          <w:spacing w:val="-8"/>
        </w:rPr>
        <w:t xml:space="preserve"> </w:t>
      </w:r>
      <w:r>
        <w:t>Encarregado</w:t>
      </w:r>
      <w:r>
        <w:rPr>
          <w:spacing w:val="-8"/>
        </w:rPr>
        <w:t xml:space="preserve"> </w:t>
      </w:r>
      <w:r>
        <w:t>de</w:t>
      </w:r>
      <w:r>
        <w:rPr>
          <w:spacing w:val="-8"/>
        </w:rPr>
        <w:t xml:space="preserve"> </w:t>
      </w:r>
      <w:r>
        <w:t>Proteção</w:t>
      </w:r>
      <w:r>
        <w:rPr>
          <w:spacing w:val="-8"/>
        </w:rPr>
        <w:t xml:space="preserve"> </w:t>
      </w:r>
      <w:r>
        <w:t>de</w:t>
      </w:r>
      <w:r>
        <w:rPr>
          <w:spacing w:val="-10"/>
        </w:rPr>
        <w:t xml:space="preserve"> </w:t>
      </w:r>
      <w:r>
        <w:t>Dados</w:t>
      </w:r>
      <w:r>
        <w:rPr>
          <w:spacing w:val="-9"/>
        </w:rPr>
        <w:t xml:space="preserve"> </w:t>
      </w:r>
      <w:r>
        <w:t>do</w:t>
      </w:r>
      <w:r>
        <w:rPr>
          <w:spacing w:val="-8"/>
        </w:rPr>
        <w:t xml:space="preserve"> </w:t>
      </w:r>
      <w:r>
        <w:t>Município</w:t>
      </w:r>
      <w:r>
        <w:rPr>
          <w:spacing w:val="-8"/>
        </w:rPr>
        <w:t xml:space="preserve"> </w:t>
      </w:r>
      <w:r>
        <w:t>de</w:t>
      </w:r>
      <w:r>
        <w:rPr>
          <w:spacing w:val="-8"/>
        </w:rPr>
        <w:t xml:space="preserve"> </w:t>
      </w:r>
      <w:r>
        <w:t xml:space="preserve">Elvas sito na Rua Isabel Maria Picão S/N, 7350-476 Elvas, contactável através do </w:t>
      </w:r>
      <w:r>
        <w:rPr>
          <w:i/>
        </w:rPr>
        <w:t>e-mail</w:t>
      </w:r>
      <w:r>
        <w:t>:</w:t>
      </w:r>
      <w:r>
        <w:rPr>
          <w:color w:val="0462C1"/>
          <w:u w:val="single" w:color="0462C1"/>
        </w:rPr>
        <w:t xml:space="preserve"> </w:t>
      </w:r>
      <w:hyperlink r:id="rId12">
        <w:r>
          <w:rPr>
            <w:color w:val="0462C1"/>
            <w:u w:val="single" w:color="0462C1"/>
          </w:rPr>
          <w:t>rgpd.dpo@cm-elvas.pt</w:t>
        </w:r>
        <w:r>
          <w:rPr>
            <w:color w:val="0462C1"/>
          </w:rPr>
          <w:t xml:space="preserve"> </w:t>
        </w:r>
      </w:hyperlink>
      <w:r>
        <w:t>ou telefone: +351 268 639</w:t>
      </w:r>
      <w:r>
        <w:rPr>
          <w:spacing w:val="-6"/>
        </w:rPr>
        <w:t xml:space="preserve"> </w:t>
      </w:r>
      <w:r>
        <w:t>740.</w:t>
      </w:r>
    </w:p>
    <w:p w14:paraId="1582205F" w14:textId="77777777" w:rsidR="00D6532B" w:rsidRDefault="00991C0A" w:rsidP="006C69CC">
      <w:pPr>
        <w:pStyle w:val="PargrafodaLista"/>
        <w:numPr>
          <w:ilvl w:val="0"/>
          <w:numId w:val="1"/>
        </w:numPr>
        <w:tabs>
          <w:tab w:val="left" w:pos="407"/>
        </w:tabs>
        <w:spacing w:line="276" w:lineRule="auto"/>
        <w:ind w:right="616" w:firstLine="0"/>
        <w:jc w:val="both"/>
      </w:pPr>
      <w:r>
        <w:t>Finalidades do tratamento: A tramitação nos serviços municipais, por exigência legal, de procedimentos administrativos, seja oficiosamente ou a requerimento dos titulares dos dados e o cumprimento pelo Município de Elvas das suas atribuições ou obrigações legais e das suas funções de interesse público ou autoridade pública enquanto órgão da Administração Pública e ainda o exercício pelo titular dos dados ou pelo responsável pelo tratamento de direitos e/ou obrigações previstas na legislação.</w:t>
      </w:r>
    </w:p>
    <w:p w14:paraId="3C209455" w14:textId="77777777" w:rsidR="00D6532B" w:rsidRDefault="00991C0A" w:rsidP="006C69CC">
      <w:pPr>
        <w:pStyle w:val="PargrafodaLista"/>
        <w:numPr>
          <w:ilvl w:val="0"/>
          <w:numId w:val="1"/>
        </w:numPr>
        <w:tabs>
          <w:tab w:val="left" w:pos="373"/>
        </w:tabs>
        <w:spacing w:line="276" w:lineRule="auto"/>
        <w:ind w:right="616" w:firstLine="0"/>
        <w:jc w:val="both"/>
      </w:pPr>
      <w:r>
        <w:t>Licitude do tratamento: O tratamento necessário para cumprimento pelo Município de Elvas de obrigações legais, para o exercício de funções de interesse público e exercício de autoridade pública</w:t>
      </w:r>
      <w:r>
        <w:rPr>
          <w:spacing w:val="-4"/>
        </w:rPr>
        <w:t xml:space="preserve"> </w:t>
      </w:r>
      <w:r>
        <w:t>em</w:t>
      </w:r>
      <w:r>
        <w:rPr>
          <w:spacing w:val="-2"/>
        </w:rPr>
        <w:t xml:space="preserve"> </w:t>
      </w:r>
      <w:r>
        <w:t>que</w:t>
      </w:r>
      <w:r>
        <w:rPr>
          <w:spacing w:val="-3"/>
        </w:rPr>
        <w:t xml:space="preserve"> </w:t>
      </w:r>
      <w:r>
        <w:t>está</w:t>
      </w:r>
      <w:r>
        <w:rPr>
          <w:spacing w:val="-4"/>
        </w:rPr>
        <w:t xml:space="preserve"> </w:t>
      </w:r>
      <w:r>
        <w:t>investido</w:t>
      </w:r>
      <w:r>
        <w:rPr>
          <w:spacing w:val="-2"/>
        </w:rPr>
        <w:t xml:space="preserve"> </w:t>
      </w:r>
      <w:r>
        <w:t>o</w:t>
      </w:r>
      <w:r>
        <w:rPr>
          <w:spacing w:val="-3"/>
        </w:rPr>
        <w:t xml:space="preserve"> </w:t>
      </w:r>
      <w:r>
        <w:t>Município</w:t>
      </w:r>
      <w:r>
        <w:rPr>
          <w:spacing w:val="-2"/>
        </w:rPr>
        <w:t xml:space="preserve"> </w:t>
      </w:r>
      <w:r>
        <w:t>de</w:t>
      </w:r>
      <w:r>
        <w:rPr>
          <w:spacing w:val="-3"/>
        </w:rPr>
        <w:t xml:space="preserve"> </w:t>
      </w:r>
      <w:r>
        <w:t>Elvas,</w:t>
      </w:r>
      <w:r>
        <w:rPr>
          <w:spacing w:val="-4"/>
        </w:rPr>
        <w:t xml:space="preserve"> </w:t>
      </w:r>
      <w:r>
        <w:t>enquanto</w:t>
      </w:r>
      <w:r>
        <w:rPr>
          <w:spacing w:val="-2"/>
        </w:rPr>
        <w:t xml:space="preserve"> </w:t>
      </w:r>
      <w:r>
        <w:t>responsável</w:t>
      </w:r>
      <w:r>
        <w:rPr>
          <w:spacing w:val="-3"/>
        </w:rPr>
        <w:t xml:space="preserve"> </w:t>
      </w:r>
      <w:r>
        <w:t>pelo</w:t>
      </w:r>
      <w:r>
        <w:rPr>
          <w:spacing w:val="-3"/>
        </w:rPr>
        <w:t xml:space="preserve"> </w:t>
      </w:r>
      <w:r>
        <w:t>tratamento</w:t>
      </w:r>
      <w:r>
        <w:rPr>
          <w:spacing w:val="-2"/>
        </w:rPr>
        <w:t xml:space="preserve"> dos </w:t>
      </w:r>
      <w:r>
        <w:t>dados e órgão da Administração</w:t>
      </w:r>
      <w:r>
        <w:rPr>
          <w:spacing w:val="-3"/>
        </w:rPr>
        <w:t xml:space="preserve"> </w:t>
      </w:r>
      <w:r>
        <w:t>Pública.</w:t>
      </w:r>
    </w:p>
    <w:p w14:paraId="48E76715" w14:textId="77777777" w:rsidR="00D6532B" w:rsidRDefault="00991C0A" w:rsidP="006C69CC">
      <w:pPr>
        <w:pStyle w:val="PargrafodaLista"/>
        <w:numPr>
          <w:ilvl w:val="0"/>
          <w:numId w:val="1"/>
        </w:numPr>
        <w:tabs>
          <w:tab w:val="left" w:pos="373"/>
        </w:tabs>
        <w:spacing w:line="267" w:lineRule="exact"/>
        <w:ind w:left="372" w:right="616" w:hanging="231"/>
        <w:jc w:val="both"/>
      </w:pPr>
      <w:r>
        <w:t>Destinatários dos dados pessoais: Os serviços</w:t>
      </w:r>
      <w:r>
        <w:rPr>
          <w:spacing w:val="-8"/>
        </w:rPr>
        <w:t xml:space="preserve"> </w:t>
      </w:r>
      <w:r>
        <w:t>municipais.</w:t>
      </w:r>
    </w:p>
    <w:p w14:paraId="3C1EDF4D" w14:textId="77777777" w:rsidR="00D6532B" w:rsidRDefault="00991C0A" w:rsidP="006C69CC">
      <w:pPr>
        <w:pStyle w:val="PargrafodaLista"/>
        <w:numPr>
          <w:ilvl w:val="0"/>
          <w:numId w:val="1"/>
        </w:numPr>
        <w:tabs>
          <w:tab w:val="left" w:pos="397"/>
        </w:tabs>
        <w:spacing w:before="37" w:line="276" w:lineRule="auto"/>
        <w:ind w:right="616" w:firstLine="0"/>
        <w:jc w:val="both"/>
      </w:pPr>
      <w:r>
        <w:t>Transmissão dos dados pessoais: Ocorrerá quando prevista em disposição legal e ou para cumprimento</w:t>
      </w:r>
      <w:r>
        <w:rPr>
          <w:spacing w:val="-4"/>
        </w:rPr>
        <w:t xml:space="preserve"> </w:t>
      </w:r>
      <w:r>
        <w:t>de</w:t>
      </w:r>
      <w:r>
        <w:rPr>
          <w:spacing w:val="-4"/>
        </w:rPr>
        <w:t xml:space="preserve"> </w:t>
      </w:r>
      <w:r>
        <w:t>direitos</w:t>
      </w:r>
      <w:r>
        <w:rPr>
          <w:spacing w:val="-7"/>
        </w:rPr>
        <w:t xml:space="preserve"> </w:t>
      </w:r>
      <w:r>
        <w:t>ou</w:t>
      </w:r>
      <w:r>
        <w:rPr>
          <w:spacing w:val="-6"/>
        </w:rPr>
        <w:t xml:space="preserve"> </w:t>
      </w:r>
      <w:r>
        <w:t>obrigações</w:t>
      </w:r>
      <w:r>
        <w:rPr>
          <w:spacing w:val="-6"/>
        </w:rPr>
        <w:t xml:space="preserve"> </w:t>
      </w:r>
      <w:r>
        <w:t>legalmente</w:t>
      </w:r>
      <w:r>
        <w:rPr>
          <w:spacing w:val="-6"/>
        </w:rPr>
        <w:t xml:space="preserve"> </w:t>
      </w:r>
      <w:r>
        <w:t>previstas</w:t>
      </w:r>
      <w:r>
        <w:rPr>
          <w:spacing w:val="-7"/>
        </w:rPr>
        <w:t xml:space="preserve"> </w:t>
      </w:r>
      <w:r>
        <w:t>e/ou</w:t>
      </w:r>
      <w:r>
        <w:rPr>
          <w:spacing w:val="-7"/>
        </w:rPr>
        <w:t xml:space="preserve"> </w:t>
      </w:r>
      <w:r>
        <w:t>se</w:t>
      </w:r>
      <w:r>
        <w:rPr>
          <w:spacing w:val="-6"/>
        </w:rPr>
        <w:t xml:space="preserve"> </w:t>
      </w:r>
      <w:r>
        <w:t>absolutamente</w:t>
      </w:r>
      <w:r>
        <w:rPr>
          <w:spacing w:val="-5"/>
        </w:rPr>
        <w:t xml:space="preserve"> </w:t>
      </w:r>
      <w:r>
        <w:t>necessária à prossecução do interesse público ou exercício de autoridade</w:t>
      </w:r>
      <w:r>
        <w:rPr>
          <w:spacing w:val="-8"/>
        </w:rPr>
        <w:t xml:space="preserve"> </w:t>
      </w:r>
      <w:r>
        <w:t>pública.</w:t>
      </w:r>
    </w:p>
    <w:p w14:paraId="076972CE" w14:textId="77777777" w:rsidR="00D6532B" w:rsidRDefault="00991C0A" w:rsidP="006C69CC">
      <w:pPr>
        <w:pStyle w:val="PargrafodaLista"/>
        <w:numPr>
          <w:ilvl w:val="0"/>
          <w:numId w:val="1"/>
        </w:numPr>
        <w:tabs>
          <w:tab w:val="left" w:pos="404"/>
        </w:tabs>
        <w:spacing w:line="276" w:lineRule="auto"/>
        <w:ind w:right="616" w:firstLine="0"/>
        <w:jc w:val="both"/>
      </w:pPr>
      <w:r>
        <w:t>Prazo de conservação dos dados pessoais: Será o prazo necessário para a tramitação do procedimento, acrescido do prazo legal de arquivo dos documentos onde os dados estão registados conforme estabelecido no Regulamento Arquivístico para as Autarquias</w:t>
      </w:r>
      <w:r>
        <w:rPr>
          <w:spacing w:val="-19"/>
        </w:rPr>
        <w:t xml:space="preserve"> </w:t>
      </w:r>
      <w:r>
        <w:t>locais.</w:t>
      </w:r>
    </w:p>
    <w:p w14:paraId="7365F68A" w14:textId="77777777" w:rsidR="00D6532B" w:rsidRDefault="00991C0A" w:rsidP="006C69CC">
      <w:pPr>
        <w:pStyle w:val="PargrafodaLista"/>
        <w:numPr>
          <w:ilvl w:val="0"/>
          <w:numId w:val="1"/>
        </w:numPr>
        <w:tabs>
          <w:tab w:val="left" w:pos="361"/>
        </w:tabs>
        <w:spacing w:before="2" w:line="276" w:lineRule="auto"/>
        <w:ind w:right="616" w:firstLine="0"/>
        <w:jc w:val="both"/>
      </w:pPr>
      <w:r>
        <w:t>Direitos</w:t>
      </w:r>
      <w:r>
        <w:rPr>
          <w:spacing w:val="-13"/>
        </w:rPr>
        <w:t xml:space="preserve"> </w:t>
      </w:r>
      <w:r>
        <w:t>dos</w:t>
      </w:r>
      <w:r>
        <w:rPr>
          <w:spacing w:val="-13"/>
        </w:rPr>
        <w:t xml:space="preserve"> </w:t>
      </w:r>
      <w:r>
        <w:t>titulares</w:t>
      </w:r>
      <w:r>
        <w:rPr>
          <w:spacing w:val="-13"/>
        </w:rPr>
        <w:t xml:space="preserve"> </w:t>
      </w:r>
      <w:r>
        <w:t>dos</w:t>
      </w:r>
      <w:r>
        <w:rPr>
          <w:spacing w:val="-15"/>
        </w:rPr>
        <w:t xml:space="preserve"> </w:t>
      </w:r>
      <w:r>
        <w:t>dados:</w:t>
      </w:r>
      <w:r>
        <w:rPr>
          <w:spacing w:val="-12"/>
        </w:rPr>
        <w:t xml:space="preserve"> </w:t>
      </w:r>
      <w:r>
        <w:t>O</w:t>
      </w:r>
      <w:r>
        <w:rPr>
          <w:spacing w:val="-13"/>
        </w:rPr>
        <w:t xml:space="preserve"> </w:t>
      </w:r>
      <w:r>
        <w:t>direito</w:t>
      </w:r>
      <w:r>
        <w:rPr>
          <w:spacing w:val="-12"/>
        </w:rPr>
        <w:t xml:space="preserve"> </w:t>
      </w:r>
      <w:r>
        <w:t>de</w:t>
      </w:r>
      <w:r>
        <w:rPr>
          <w:spacing w:val="-11"/>
        </w:rPr>
        <w:t xml:space="preserve"> </w:t>
      </w:r>
      <w:r>
        <w:t>confirmação</w:t>
      </w:r>
      <w:r>
        <w:rPr>
          <w:spacing w:val="-12"/>
        </w:rPr>
        <w:t xml:space="preserve"> </w:t>
      </w:r>
      <w:r>
        <w:t>de</w:t>
      </w:r>
      <w:r>
        <w:rPr>
          <w:spacing w:val="-12"/>
        </w:rPr>
        <w:t xml:space="preserve"> </w:t>
      </w:r>
      <w:r>
        <w:t>que</w:t>
      </w:r>
      <w:r>
        <w:rPr>
          <w:spacing w:val="-12"/>
        </w:rPr>
        <w:t xml:space="preserve"> </w:t>
      </w:r>
      <w:r>
        <w:t>os</w:t>
      </w:r>
      <w:r>
        <w:rPr>
          <w:spacing w:val="-13"/>
        </w:rPr>
        <w:t xml:space="preserve"> </w:t>
      </w:r>
      <w:r>
        <w:t>dados</w:t>
      </w:r>
      <w:r>
        <w:rPr>
          <w:spacing w:val="-13"/>
        </w:rPr>
        <w:t xml:space="preserve"> </w:t>
      </w:r>
      <w:r>
        <w:t>pessoais</w:t>
      </w:r>
      <w:r>
        <w:rPr>
          <w:spacing w:val="-13"/>
        </w:rPr>
        <w:t xml:space="preserve"> </w:t>
      </w:r>
      <w:r>
        <w:t>são</w:t>
      </w:r>
      <w:r>
        <w:rPr>
          <w:spacing w:val="-12"/>
        </w:rPr>
        <w:t xml:space="preserve"> </w:t>
      </w:r>
      <w:r>
        <w:t>objeto de tratamento; o direito de acesso aos dados pessoais; o direito de retificação; direito à limitação do tratamento e o direito de apresentar reclamação à autoridade de controlo (Comissão Nacional de Proteção de</w:t>
      </w:r>
      <w:r>
        <w:rPr>
          <w:spacing w:val="-5"/>
        </w:rPr>
        <w:t xml:space="preserve"> </w:t>
      </w:r>
      <w:r>
        <w:t>Dados).</w:t>
      </w:r>
    </w:p>
    <w:p w14:paraId="29B004B2" w14:textId="77777777" w:rsidR="00D6532B" w:rsidRDefault="00991C0A" w:rsidP="006C69CC">
      <w:pPr>
        <w:pStyle w:val="PargrafodaLista"/>
        <w:numPr>
          <w:ilvl w:val="0"/>
          <w:numId w:val="1"/>
        </w:numPr>
        <w:tabs>
          <w:tab w:val="left" w:pos="387"/>
        </w:tabs>
        <w:spacing w:line="276" w:lineRule="auto"/>
        <w:ind w:right="616" w:firstLine="0"/>
        <w:jc w:val="both"/>
      </w:pPr>
      <w:r>
        <w:t xml:space="preserve">Direitos que não podem ser exercidos e sua justificação: Direito ao apagamento dos dados </w:t>
      </w:r>
      <w:r>
        <w:rPr>
          <w:rFonts w:ascii="Arial" w:hAnsi="Arial"/>
        </w:rPr>
        <w:t>(“direito</w:t>
      </w:r>
      <w:r>
        <w:rPr>
          <w:rFonts w:ascii="Arial" w:hAnsi="Arial"/>
          <w:spacing w:val="-14"/>
        </w:rPr>
        <w:t xml:space="preserve"> </w:t>
      </w:r>
      <w:r>
        <w:rPr>
          <w:rFonts w:ascii="Arial" w:hAnsi="Arial"/>
        </w:rPr>
        <w:t>a</w:t>
      </w:r>
      <w:r>
        <w:rPr>
          <w:rFonts w:ascii="Arial" w:hAnsi="Arial"/>
          <w:spacing w:val="-14"/>
        </w:rPr>
        <w:t xml:space="preserve"> </w:t>
      </w:r>
      <w:r>
        <w:rPr>
          <w:rFonts w:ascii="Arial" w:hAnsi="Arial"/>
        </w:rPr>
        <w:t>ser</w:t>
      </w:r>
      <w:r>
        <w:rPr>
          <w:rFonts w:ascii="Arial" w:hAnsi="Arial"/>
          <w:spacing w:val="-14"/>
        </w:rPr>
        <w:t xml:space="preserve"> </w:t>
      </w:r>
      <w:r>
        <w:rPr>
          <w:rFonts w:ascii="Arial" w:hAnsi="Arial"/>
        </w:rPr>
        <w:t>esquecido”),</w:t>
      </w:r>
      <w:r>
        <w:rPr>
          <w:rFonts w:ascii="Arial" w:hAnsi="Arial"/>
          <w:spacing w:val="-12"/>
        </w:rPr>
        <w:t xml:space="preserve"> </w:t>
      </w:r>
      <w:r>
        <w:rPr>
          <w:rFonts w:ascii="Arial" w:hAnsi="Arial"/>
        </w:rPr>
        <w:t>direito</w:t>
      </w:r>
      <w:r>
        <w:rPr>
          <w:rFonts w:ascii="Arial" w:hAnsi="Arial"/>
          <w:spacing w:val="-14"/>
        </w:rPr>
        <w:t xml:space="preserve"> </w:t>
      </w:r>
      <w:r>
        <w:rPr>
          <w:rFonts w:ascii="Arial" w:hAnsi="Arial"/>
        </w:rPr>
        <w:t>de</w:t>
      </w:r>
      <w:r>
        <w:rPr>
          <w:rFonts w:ascii="Arial" w:hAnsi="Arial"/>
          <w:spacing w:val="-13"/>
        </w:rPr>
        <w:t xml:space="preserve"> </w:t>
      </w:r>
      <w:r>
        <w:rPr>
          <w:rFonts w:ascii="Arial" w:hAnsi="Arial"/>
        </w:rPr>
        <w:t>portabilidade</w:t>
      </w:r>
      <w:r>
        <w:rPr>
          <w:rFonts w:ascii="Arial" w:hAnsi="Arial"/>
          <w:spacing w:val="-14"/>
        </w:rPr>
        <w:t xml:space="preserve"> </w:t>
      </w:r>
      <w:r>
        <w:rPr>
          <w:rFonts w:ascii="Arial" w:hAnsi="Arial"/>
        </w:rPr>
        <w:t>dos</w:t>
      </w:r>
      <w:r>
        <w:rPr>
          <w:rFonts w:ascii="Arial" w:hAnsi="Arial"/>
          <w:spacing w:val="-15"/>
        </w:rPr>
        <w:t xml:space="preserve"> </w:t>
      </w:r>
      <w:r>
        <w:rPr>
          <w:rFonts w:ascii="Arial" w:hAnsi="Arial"/>
        </w:rPr>
        <w:t>dados</w:t>
      </w:r>
      <w:r>
        <w:rPr>
          <w:rFonts w:ascii="Arial" w:hAnsi="Arial"/>
          <w:spacing w:val="-13"/>
        </w:rPr>
        <w:t xml:space="preserve"> </w:t>
      </w:r>
      <w:r>
        <w:rPr>
          <w:rFonts w:ascii="Arial" w:hAnsi="Arial"/>
        </w:rPr>
        <w:t>e</w:t>
      </w:r>
      <w:r>
        <w:rPr>
          <w:rFonts w:ascii="Arial" w:hAnsi="Arial"/>
          <w:spacing w:val="-12"/>
        </w:rPr>
        <w:t xml:space="preserve"> </w:t>
      </w:r>
      <w:r>
        <w:rPr>
          <w:rFonts w:ascii="Arial" w:hAnsi="Arial"/>
        </w:rPr>
        <w:t>direito</w:t>
      </w:r>
      <w:r>
        <w:rPr>
          <w:rFonts w:ascii="Arial" w:hAnsi="Arial"/>
          <w:spacing w:val="-13"/>
        </w:rPr>
        <w:t xml:space="preserve"> </w:t>
      </w:r>
      <w:r>
        <w:rPr>
          <w:rFonts w:ascii="Arial" w:hAnsi="Arial"/>
        </w:rPr>
        <w:t>de</w:t>
      </w:r>
      <w:r>
        <w:rPr>
          <w:rFonts w:ascii="Arial" w:hAnsi="Arial"/>
          <w:spacing w:val="-14"/>
        </w:rPr>
        <w:t xml:space="preserve"> </w:t>
      </w:r>
      <w:r>
        <w:rPr>
          <w:rFonts w:ascii="Arial" w:hAnsi="Arial"/>
        </w:rPr>
        <w:t>oposição.</w:t>
      </w:r>
      <w:r>
        <w:rPr>
          <w:rFonts w:ascii="Arial" w:hAnsi="Arial"/>
          <w:spacing w:val="-14"/>
        </w:rPr>
        <w:t xml:space="preserve"> </w:t>
      </w:r>
      <w:r>
        <w:rPr>
          <w:rFonts w:ascii="Arial" w:hAnsi="Arial"/>
        </w:rPr>
        <w:t>Este</w:t>
      </w:r>
      <w:r>
        <w:t>s direitos não podem ser exercidos, porque o tratamento se revela necessário ao exercício de funções de interesse público e ao exercício da autoridade pública de que está investido o responsável pelo</w:t>
      </w:r>
      <w:r>
        <w:rPr>
          <w:spacing w:val="-2"/>
        </w:rPr>
        <w:t xml:space="preserve"> </w:t>
      </w:r>
      <w:r>
        <w:t>tratamento.</w:t>
      </w:r>
    </w:p>
    <w:p w14:paraId="60B0DE2E" w14:textId="77777777" w:rsidR="00D6532B" w:rsidRDefault="00991C0A" w:rsidP="006C69CC">
      <w:pPr>
        <w:pStyle w:val="PargrafodaLista"/>
        <w:numPr>
          <w:ilvl w:val="0"/>
          <w:numId w:val="1"/>
        </w:numPr>
        <w:tabs>
          <w:tab w:val="left" w:pos="500"/>
        </w:tabs>
        <w:spacing w:line="276" w:lineRule="auto"/>
        <w:ind w:right="616" w:firstLine="0"/>
        <w:jc w:val="both"/>
      </w:pPr>
      <w:r>
        <w:t>Outras informações: A comunicação dos dados pessoais neste procedimento é necessária para</w:t>
      </w:r>
      <w:r>
        <w:rPr>
          <w:spacing w:val="-12"/>
        </w:rPr>
        <w:t xml:space="preserve"> </w:t>
      </w:r>
      <w:r>
        <w:t>cumprir</w:t>
      </w:r>
      <w:r>
        <w:rPr>
          <w:spacing w:val="-11"/>
        </w:rPr>
        <w:t xml:space="preserve"> </w:t>
      </w:r>
      <w:r>
        <w:t>uma</w:t>
      </w:r>
      <w:r>
        <w:rPr>
          <w:spacing w:val="-13"/>
        </w:rPr>
        <w:t xml:space="preserve"> </w:t>
      </w:r>
      <w:r>
        <w:t>obrigação</w:t>
      </w:r>
      <w:r>
        <w:rPr>
          <w:spacing w:val="-10"/>
        </w:rPr>
        <w:t xml:space="preserve"> </w:t>
      </w:r>
      <w:r>
        <w:t>legal</w:t>
      </w:r>
      <w:r>
        <w:rPr>
          <w:spacing w:val="-14"/>
        </w:rPr>
        <w:t xml:space="preserve"> </w:t>
      </w:r>
      <w:r>
        <w:t>ou</w:t>
      </w:r>
      <w:r>
        <w:rPr>
          <w:spacing w:val="-14"/>
        </w:rPr>
        <w:t xml:space="preserve"> </w:t>
      </w:r>
      <w:r>
        <w:t>contratual.</w:t>
      </w:r>
      <w:r>
        <w:rPr>
          <w:spacing w:val="-12"/>
        </w:rPr>
        <w:t xml:space="preserve"> </w:t>
      </w:r>
      <w:r>
        <w:t>Caso</w:t>
      </w:r>
      <w:r>
        <w:rPr>
          <w:spacing w:val="-14"/>
        </w:rPr>
        <w:t xml:space="preserve"> </w:t>
      </w:r>
      <w:r>
        <w:t>os</w:t>
      </w:r>
      <w:r>
        <w:rPr>
          <w:spacing w:val="-10"/>
        </w:rPr>
        <w:t xml:space="preserve"> </w:t>
      </w:r>
      <w:r>
        <w:t>dados</w:t>
      </w:r>
      <w:r>
        <w:rPr>
          <w:spacing w:val="-13"/>
        </w:rPr>
        <w:t xml:space="preserve"> </w:t>
      </w:r>
      <w:r>
        <w:t>solicitados</w:t>
      </w:r>
      <w:r>
        <w:rPr>
          <w:spacing w:val="-11"/>
        </w:rPr>
        <w:t xml:space="preserve"> </w:t>
      </w:r>
      <w:r>
        <w:t>não</w:t>
      </w:r>
      <w:r>
        <w:rPr>
          <w:spacing w:val="-12"/>
        </w:rPr>
        <w:t xml:space="preserve"> </w:t>
      </w:r>
      <w:r>
        <w:t>sejam</w:t>
      </w:r>
      <w:r>
        <w:rPr>
          <w:spacing w:val="-12"/>
        </w:rPr>
        <w:t xml:space="preserve"> </w:t>
      </w:r>
      <w:r>
        <w:t>fornecidos, o pedido ou a pretensão não poderá ser tratado pelo Município. Não existem decisões automatizadas, nem a definição de perfis. Para além do cumprimento da obrigação legal de tratamento para arquivo, não haverá tratamento posterior dos dados pessoais para finalidades distintas das que presidiram à sua recolha. Qualquer violação de dados pessoais será levada a conhecimento do interessado no prazo</w:t>
      </w:r>
      <w:r>
        <w:rPr>
          <w:spacing w:val="1"/>
        </w:rPr>
        <w:t xml:space="preserve"> </w:t>
      </w:r>
      <w:r>
        <w:t>legal.</w:t>
      </w:r>
    </w:p>
    <w:p w14:paraId="7C48696B" w14:textId="77777777" w:rsidR="00D6532B" w:rsidRDefault="00D6532B" w:rsidP="006C69CC">
      <w:pPr>
        <w:pStyle w:val="Corpodetexto"/>
        <w:ind w:right="616"/>
      </w:pPr>
    </w:p>
    <w:p w14:paraId="01011E7E" w14:textId="77777777" w:rsidR="00D6532B" w:rsidRDefault="00991C0A" w:rsidP="006C69CC">
      <w:pPr>
        <w:pStyle w:val="Corpodetexto"/>
        <w:tabs>
          <w:tab w:val="left" w:pos="4943"/>
        </w:tabs>
        <w:spacing w:before="182"/>
        <w:ind w:left="142" w:right="616"/>
        <w:jc w:val="both"/>
      </w:pPr>
      <w:r>
        <w:t>(a preencher</w:t>
      </w:r>
      <w:r>
        <w:rPr>
          <w:spacing w:val="-6"/>
        </w:rPr>
        <w:t xml:space="preserve"> </w:t>
      </w:r>
      <w:r>
        <w:t>pelo</w:t>
      </w:r>
      <w:r>
        <w:rPr>
          <w:spacing w:val="-1"/>
        </w:rPr>
        <w:t xml:space="preserve"> </w:t>
      </w:r>
      <w:r>
        <w:t>proponente)</w:t>
      </w:r>
      <w:r>
        <w:tab/>
        <w:t>(a preencher pelos</w:t>
      </w:r>
      <w:r>
        <w:rPr>
          <w:spacing w:val="-1"/>
        </w:rPr>
        <w:t xml:space="preserve"> </w:t>
      </w:r>
      <w:r>
        <w:t>serviços)</w:t>
      </w:r>
    </w:p>
    <w:p w14:paraId="22FB7B8D" w14:textId="77777777" w:rsidR="00D6532B" w:rsidRDefault="00D6532B" w:rsidP="006C69CC">
      <w:pPr>
        <w:pStyle w:val="Corpodetexto"/>
        <w:spacing w:before="1"/>
        <w:ind w:right="616"/>
        <w:rPr>
          <w:sz w:val="10"/>
        </w:rPr>
      </w:pPr>
    </w:p>
    <w:p w14:paraId="24BF9768" w14:textId="77777777" w:rsidR="00D6532B" w:rsidRDefault="00991C0A" w:rsidP="006C69CC">
      <w:pPr>
        <w:pStyle w:val="Corpodetexto"/>
        <w:tabs>
          <w:tab w:val="left" w:pos="1050"/>
          <w:tab w:val="left" w:pos="1573"/>
          <w:tab w:val="left" w:pos="2580"/>
          <w:tab w:val="left" w:pos="4919"/>
          <w:tab w:val="left" w:pos="5828"/>
          <w:tab w:val="left" w:pos="6351"/>
          <w:tab w:val="left" w:pos="7358"/>
        </w:tabs>
        <w:spacing w:before="57"/>
        <w:ind w:left="142" w:right="616"/>
      </w:pPr>
      <w:r>
        <w:t>Data</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ab/>
        <w:t>Data</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p>
    <w:p w14:paraId="65204530" w14:textId="77777777" w:rsidR="00D6532B" w:rsidRDefault="00D6532B" w:rsidP="006C69CC">
      <w:pPr>
        <w:pStyle w:val="Corpodetexto"/>
        <w:spacing w:before="4"/>
        <w:ind w:right="616"/>
        <w:rPr>
          <w:sz w:val="10"/>
        </w:rPr>
      </w:pPr>
    </w:p>
    <w:p w14:paraId="220B20D0" w14:textId="77777777" w:rsidR="00D6532B" w:rsidRDefault="00991C0A" w:rsidP="006C69CC">
      <w:pPr>
        <w:pStyle w:val="Corpodetexto"/>
        <w:tabs>
          <w:tab w:val="left" w:pos="3820"/>
          <w:tab w:val="left" w:pos="4916"/>
          <w:tab w:val="left" w:pos="8686"/>
        </w:tabs>
        <w:spacing w:before="56"/>
        <w:ind w:left="142" w:right="616"/>
      </w:pPr>
      <w:r>
        <w:t>Assinatura:</w:t>
      </w:r>
      <w:r>
        <w:rPr>
          <w:u w:val="single"/>
        </w:rPr>
        <w:t xml:space="preserve"> </w:t>
      </w:r>
      <w:r>
        <w:rPr>
          <w:u w:val="single"/>
        </w:rPr>
        <w:tab/>
      </w:r>
      <w:r>
        <w:tab/>
        <w:t>Nº de registo da</w:t>
      </w:r>
      <w:r>
        <w:rPr>
          <w:spacing w:val="-12"/>
        </w:rPr>
        <w:t xml:space="preserve"> </w:t>
      </w:r>
      <w:r>
        <w:t>proposta</w:t>
      </w:r>
      <w:r>
        <w:rPr>
          <w:u w:val="single"/>
        </w:rPr>
        <w:t xml:space="preserve"> </w:t>
      </w:r>
      <w:r>
        <w:rPr>
          <w:u w:val="single"/>
        </w:rPr>
        <w:tab/>
      </w:r>
    </w:p>
    <w:p w14:paraId="1FF6899B" w14:textId="77777777" w:rsidR="00D6532B" w:rsidRDefault="00D6532B" w:rsidP="006C69CC">
      <w:pPr>
        <w:pStyle w:val="Corpodetexto"/>
        <w:spacing w:before="2"/>
        <w:ind w:right="616"/>
        <w:rPr>
          <w:sz w:val="10"/>
        </w:rPr>
      </w:pPr>
    </w:p>
    <w:p w14:paraId="5009C212" w14:textId="77777777" w:rsidR="00D6532B" w:rsidRDefault="00991C0A" w:rsidP="006C69CC">
      <w:pPr>
        <w:pStyle w:val="Corpodetexto"/>
        <w:tabs>
          <w:tab w:val="left" w:pos="8595"/>
        </w:tabs>
        <w:spacing w:before="57"/>
        <w:ind w:left="4919" w:right="616"/>
      </w:pPr>
      <w:r>
        <w:t>Assinatura:</w:t>
      </w:r>
      <w:r>
        <w:rPr>
          <w:u w:val="single"/>
        </w:rPr>
        <w:t xml:space="preserve"> </w:t>
      </w:r>
      <w:r>
        <w:rPr>
          <w:u w:val="single"/>
        </w:rPr>
        <w:tab/>
      </w:r>
    </w:p>
    <w:p w14:paraId="21670050" w14:textId="77777777" w:rsidR="00D6532B" w:rsidRDefault="00D6532B" w:rsidP="006C69CC">
      <w:pPr>
        <w:pStyle w:val="Corpodetexto"/>
        <w:ind w:right="616"/>
        <w:rPr>
          <w:sz w:val="20"/>
        </w:rPr>
      </w:pPr>
    </w:p>
    <w:p w14:paraId="6285AAE3" w14:textId="77777777" w:rsidR="00D6532B" w:rsidRDefault="00991C0A" w:rsidP="006C69CC">
      <w:pPr>
        <w:pStyle w:val="Corpodetexto"/>
        <w:spacing w:before="56" w:line="259" w:lineRule="auto"/>
        <w:ind w:left="142" w:right="616"/>
        <w:jc w:val="both"/>
      </w:pPr>
      <w:r>
        <w:rPr>
          <w:b/>
        </w:rPr>
        <w:t xml:space="preserve">Nota: </w:t>
      </w:r>
      <w:r>
        <w:t>Ao submeter ou entregar este formulário, declara conhecer e aceitar as normas de participação do Orçamento Participativo de Elvas 2021 e assume total responsabilidade pelas informações declaradas no presente formulário.</w:t>
      </w:r>
    </w:p>
    <w:sectPr w:rsidR="00D6532B" w:rsidSect="006C69CC">
      <w:footerReference w:type="default" r:id="rId13"/>
      <w:pgSz w:w="11910" w:h="16840"/>
      <w:pgMar w:top="1360" w:right="520" w:bottom="1000" w:left="1134" w:header="0" w:footer="8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B1432" w14:textId="77777777" w:rsidR="00E941A7" w:rsidRDefault="00991C0A">
      <w:r>
        <w:separator/>
      </w:r>
    </w:p>
  </w:endnote>
  <w:endnote w:type="continuationSeparator" w:id="0">
    <w:p w14:paraId="48EF7ABA" w14:textId="77777777" w:rsidR="00E941A7" w:rsidRDefault="0099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BA66" w14:textId="7A4A6DEC" w:rsidR="00D6532B" w:rsidRDefault="00991C0A">
    <w:pPr>
      <w:pStyle w:val="Corpodetexto"/>
      <w:spacing w:line="14" w:lineRule="auto"/>
      <w:rPr>
        <w:sz w:val="20"/>
      </w:rPr>
    </w:pPr>
    <w:r>
      <w:rPr>
        <w:noProof/>
      </w:rPr>
      <mc:AlternateContent>
        <mc:Choice Requires="wps">
          <w:drawing>
            <wp:anchor distT="0" distB="0" distL="114300" distR="114300" simplePos="0" relativeHeight="487502336" behindDoc="1" locked="0" layoutInCell="1" allowOverlap="1" wp14:anchorId="002088C1" wp14:editId="40F7B794">
              <wp:simplePos x="0" y="0"/>
              <wp:positionH relativeFrom="page">
                <wp:posOffset>1062355</wp:posOffset>
              </wp:positionH>
              <wp:positionV relativeFrom="page">
                <wp:posOffset>9994265</wp:posOffset>
              </wp:positionV>
              <wp:extent cx="5437505" cy="635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75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277AC" id="Rectangle 2" o:spid="_x0000_s1026" style="position:absolute;margin-left:83.65pt;margin-top:786.95pt;width:428.15pt;height:.5pt;z-index:-1581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" fillcolor="black" stroked="f">
              <w10:wrap anchorx="page" anchory="page"/>
            </v:rect>
          </w:pict>
        </mc:Fallback>
      </mc:AlternateContent>
    </w:r>
    <w:r>
      <w:rPr>
        <w:noProof/>
      </w:rPr>
      <mc:AlternateContent>
        <mc:Choice Requires="wps">
          <w:drawing>
            <wp:anchor distT="0" distB="0" distL="114300" distR="114300" simplePos="0" relativeHeight="487502848" behindDoc="1" locked="0" layoutInCell="1" allowOverlap="1" wp14:anchorId="7B2B0FE7" wp14:editId="3B847EF7">
              <wp:simplePos x="0" y="0"/>
              <wp:positionH relativeFrom="page">
                <wp:posOffset>2502535</wp:posOffset>
              </wp:positionH>
              <wp:positionV relativeFrom="page">
                <wp:posOffset>10020300</wp:posOffset>
              </wp:positionV>
              <wp:extent cx="2559050" cy="3600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E0F2D" w14:textId="77777777" w:rsidR="00D6532B" w:rsidRDefault="00991C0A">
                          <w:pPr>
                            <w:spacing w:line="170" w:lineRule="exact"/>
                            <w:ind w:left="10" w:right="10"/>
                            <w:jc w:val="center"/>
                            <w:rPr>
                              <w:rFonts w:ascii="Arial" w:hAnsi="Arial"/>
                              <w:sz w:val="16"/>
                            </w:rPr>
                          </w:pPr>
                          <w:r>
                            <w:rPr>
                              <w:rFonts w:ascii="Arial" w:hAnsi="Arial"/>
                              <w:w w:val="84"/>
                              <w:sz w:val="16"/>
                            </w:rPr>
                            <w:t>R</w:t>
                          </w:r>
                          <w:r>
                            <w:rPr>
                              <w:rFonts w:ascii="Arial" w:hAnsi="Arial"/>
                              <w:w w:val="92"/>
                              <w:sz w:val="16"/>
                            </w:rPr>
                            <w:t>ua</w:t>
                          </w:r>
                          <w:r>
                            <w:rPr>
                              <w:rFonts w:ascii="Arial" w:hAnsi="Arial"/>
                              <w:spacing w:val="-11"/>
                              <w:sz w:val="16"/>
                            </w:rPr>
                            <w:t xml:space="preserve"> </w:t>
                          </w:r>
                          <w:r>
                            <w:rPr>
                              <w:rFonts w:ascii="Arial" w:hAnsi="Arial"/>
                              <w:spacing w:val="1"/>
                              <w:w w:val="99"/>
                              <w:sz w:val="16"/>
                            </w:rPr>
                            <w:t>I</w:t>
                          </w:r>
                          <w:r>
                            <w:rPr>
                              <w:rFonts w:ascii="Arial" w:hAnsi="Arial"/>
                              <w:spacing w:val="-3"/>
                              <w:w w:val="84"/>
                              <w:sz w:val="16"/>
                            </w:rPr>
                            <w:t>s</w:t>
                          </w:r>
                          <w:r>
                            <w:rPr>
                              <w:rFonts w:ascii="Arial" w:hAnsi="Arial"/>
                              <w:w w:val="93"/>
                              <w:sz w:val="16"/>
                            </w:rPr>
                            <w:t>ab</w:t>
                          </w:r>
                          <w:r>
                            <w:rPr>
                              <w:rFonts w:ascii="Arial" w:hAnsi="Arial"/>
                              <w:spacing w:val="-2"/>
                              <w:w w:val="93"/>
                              <w:sz w:val="16"/>
                            </w:rPr>
                            <w:t>e</w:t>
                          </w:r>
                          <w:r>
                            <w:rPr>
                              <w:rFonts w:ascii="Arial" w:hAnsi="Arial"/>
                              <w:w w:val="103"/>
                              <w:sz w:val="16"/>
                            </w:rPr>
                            <w:t>l</w:t>
                          </w:r>
                          <w:r>
                            <w:rPr>
                              <w:rFonts w:ascii="Arial" w:hAnsi="Arial"/>
                              <w:spacing w:val="-10"/>
                              <w:sz w:val="16"/>
                            </w:rPr>
                            <w:t xml:space="preserve"> </w:t>
                          </w:r>
                          <w:r>
                            <w:rPr>
                              <w:rFonts w:ascii="Arial" w:hAnsi="Arial"/>
                              <w:spacing w:val="-1"/>
                              <w:w w:val="102"/>
                              <w:sz w:val="16"/>
                            </w:rPr>
                            <w:t>M</w:t>
                          </w:r>
                          <w:r>
                            <w:rPr>
                              <w:rFonts w:ascii="Arial" w:hAnsi="Arial"/>
                              <w:w w:val="95"/>
                              <w:sz w:val="16"/>
                            </w:rPr>
                            <w:t>a</w:t>
                          </w:r>
                          <w:r>
                            <w:rPr>
                              <w:rFonts w:ascii="Arial" w:hAnsi="Arial"/>
                              <w:spacing w:val="-2"/>
                              <w:w w:val="95"/>
                              <w:sz w:val="16"/>
                            </w:rPr>
                            <w:t>r</w:t>
                          </w:r>
                          <w:r>
                            <w:rPr>
                              <w:rFonts w:ascii="Arial" w:hAnsi="Arial"/>
                              <w:w w:val="98"/>
                              <w:sz w:val="16"/>
                            </w:rPr>
                            <w:t>i</w:t>
                          </w:r>
                          <w:r>
                            <w:rPr>
                              <w:rFonts w:ascii="Arial" w:hAnsi="Arial"/>
                              <w:w w:val="88"/>
                              <w:sz w:val="16"/>
                            </w:rPr>
                            <w:t>a</w:t>
                          </w:r>
                          <w:r>
                            <w:rPr>
                              <w:rFonts w:ascii="Arial" w:hAnsi="Arial"/>
                              <w:spacing w:val="-11"/>
                              <w:sz w:val="16"/>
                            </w:rPr>
                            <w:t xml:space="preserve"> </w:t>
                          </w:r>
                          <w:r>
                            <w:rPr>
                              <w:rFonts w:ascii="Arial" w:hAnsi="Arial"/>
                              <w:w w:val="87"/>
                              <w:sz w:val="16"/>
                            </w:rPr>
                            <w:t>Pi</w:t>
                          </w:r>
                          <w:r>
                            <w:rPr>
                              <w:rFonts w:ascii="Arial" w:hAnsi="Arial"/>
                              <w:spacing w:val="-3"/>
                              <w:w w:val="90"/>
                              <w:sz w:val="16"/>
                            </w:rPr>
                            <w:t>c</w:t>
                          </w:r>
                          <w:r>
                            <w:rPr>
                              <w:rFonts w:ascii="Arial" w:hAnsi="Arial"/>
                              <w:w w:val="94"/>
                              <w:sz w:val="16"/>
                            </w:rPr>
                            <w:t>ão</w:t>
                          </w:r>
                          <w:r>
                            <w:rPr>
                              <w:rFonts w:ascii="Arial" w:hAnsi="Arial"/>
                              <w:spacing w:val="-10"/>
                              <w:sz w:val="16"/>
                            </w:rPr>
                            <w:t xml:space="preserve"> </w:t>
                          </w:r>
                          <w:r>
                            <w:rPr>
                              <w:rFonts w:ascii="Arial" w:hAnsi="Arial"/>
                              <w:w w:val="130"/>
                              <w:sz w:val="16"/>
                            </w:rPr>
                            <w:t>*</w:t>
                          </w:r>
                          <w:r>
                            <w:rPr>
                              <w:rFonts w:ascii="Arial" w:hAnsi="Arial"/>
                              <w:spacing w:val="-11"/>
                              <w:sz w:val="16"/>
                            </w:rPr>
                            <w:t xml:space="preserve"> </w:t>
                          </w:r>
                          <w:r>
                            <w:rPr>
                              <w:rFonts w:ascii="Arial" w:hAnsi="Arial"/>
                              <w:spacing w:val="-2"/>
                              <w:w w:val="85"/>
                              <w:sz w:val="16"/>
                            </w:rPr>
                            <w:t>7</w:t>
                          </w:r>
                          <w:r>
                            <w:rPr>
                              <w:rFonts w:ascii="Arial" w:hAnsi="Arial"/>
                              <w:spacing w:val="1"/>
                              <w:w w:val="87"/>
                              <w:sz w:val="16"/>
                            </w:rPr>
                            <w:t>3</w:t>
                          </w:r>
                          <w:r>
                            <w:rPr>
                              <w:rFonts w:ascii="Arial" w:hAnsi="Arial"/>
                              <w:smallCaps/>
                              <w:spacing w:val="-1"/>
                              <w:w w:val="94"/>
                              <w:sz w:val="16"/>
                            </w:rPr>
                            <w:t>50</w:t>
                          </w:r>
                          <w:r>
                            <w:rPr>
                              <w:rFonts w:ascii="Arial" w:hAnsi="Arial"/>
                              <w:w w:val="76"/>
                              <w:sz w:val="16"/>
                            </w:rPr>
                            <w:t>-</w:t>
                          </w:r>
                          <w:r>
                            <w:rPr>
                              <w:rFonts w:ascii="Arial" w:hAnsi="Arial"/>
                              <w:spacing w:val="-2"/>
                              <w:w w:val="96"/>
                              <w:sz w:val="16"/>
                            </w:rPr>
                            <w:t>4</w:t>
                          </w:r>
                          <w:r>
                            <w:rPr>
                              <w:rFonts w:ascii="Arial" w:hAnsi="Arial"/>
                              <w:w w:val="85"/>
                              <w:sz w:val="16"/>
                            </w:rPr>
                            <w:t>7</w:t>
                          </w:r>
                          <w:r>
                            <w:rPr>
                              <w:rFonts w:ascii="Arial" w:hAnsi="Arial"/>
                              <w:w w:val="99"/>
                              <w:sz w:val="16"/>
                            </w:rPr>
                            <w:t>6</w:t>
                          </w:r>
                          <w:r>
                            <w:rPr>
                              <w:rFonts w:ascii="Arial" w:hAnsi="Arial"/>
                              <w:spacing w:val="-11"/>
                              <w:sz w:val="16"/>
                            </w:rPr>
                            <w:t xml:space="preserve"> </w:t>
                          </w:r>
                          <w:proofErr w:type="gramStart"/>
                          <w:r>
                            <w:rPr>
                              <w:rFonts w:ascii="Arial" w:hAnsi="Arial"/>
                              <w:w w:val="84"/>
                              <w:sz w:val="16"/>
                            </w:rPr>
                            <w:t>E</w:t>
                          </w:r>
                          <w:r>
                            <w:rPr>
                              <w:rFonts w:ascii="Arial" w:hAnsi="Arial"/>
                              <w:spacing w:val="-1"/>
                              <w:w w:val="84"/>
                              <w:sz w:val="16"/>
                            </w:rPr>
                            <w:t>l</w:t>
                          </w:r>
                          <w:r>
                            <w:rPr>
                              <w:rFonts w:ascii="Arial" w:hAnsi="Arial"/>
                              <w:spacing w:val="-1"/>
                              <w:w w:val="89"/>
                              <w:sz w:val="16"/>
                            </w:rPr>
                            <w:t>va</w:t>
                          </w:r>
                          <w:r>
                            <w:rPr>
                              <w:rFonts w:ascii="Arial" w:hAnsi="Arial"/>
                              <w:w w:val="89"/>
                              <w:sz w:val="16"/>
                            </w:rPr>
                            <w:t>s</w:t>
                          </w:r>
                          <w:r>
                            <w:rPr>
                              <w:rFonts w:ascii="Arial" w:hAnsi="Arial"/>
                              <w:sz w:val="16"/>
                            </w:rPr>
                            <w:t xml:space="preserve"> </w:t>
                          </w:r>
                          <w:r>
                            <w:rPr>
                              <w:rFonts w:ascii="Arial" w:hAnsi="Arial"/>
                              <w:spacing w:val="16"/>
                              <w:sz w:val="16"/>
                            </w:rPr>
                            <w:t xml:space="preserve"> </w:t>
                          </w:r>
                          <w:proofErr w:type="spellStart"/>
                          <w:r>
                            <w:rPr>
                              <w:rFonts w:ascii="Arial" w:hAnsi="Arial"/>
                              <w:spacing w:val="-1"/>
                              <w:w w:val="88"/>
                              <w:sz w:val="16"/>
                            </w:rPr>
                            <w:t>T</w:t>
                          </w:r>
                          <w:r>
                            <w:rPr>
                              <w:rFonts w:ascii="Arial" w:hAnsi="Arial"/>
                              <w:spacing w:val="-2"/>
                              <w:w w:val="88"/>
                              <w:sz w:val="16"/>
                            </w:rPr>
                            <w:t>e</w:t>
                          </w:r>
                          <w:r>
                            <w:rPr>
                              <w:rFonts w:ascii="Arial" w:hAnsi="Arial"/>
                              <w:spacing w:val="-1"/>
                              <w:w w:val="103"/>
                              <w:sz w:val="16"/>
                            </w:rPr>
                            <w:t>l</w:t>
                          </w:r>
                          <w:r>
                            <w:rPr>
                              <w:rFonts w:ascii="Arial" w:hAnsi="Arial"/>
                              <w:spacing w:val="-1"/>
                              <w:w w:val="92"/>
                              <w:sz w:val="16"/>
                            </w:rPr>
                            <w:t>e</w:t>
                          </w:r>
                          <w:r>
                            <w:rPr>
                              <w:rFonts w:ascii="Arial" w:hAnsi="Arial"/>
                              <w:w w:val="122"/>
                              <w:sz w:val="16"/>
                            </w:rPr>
                            <w:t>f</w:t>
                          </w:r>
                          <w:proofErr w:type="spellEnd"/>
                          <w:r>
                            <w:rPr>
                              <w:rFonts w:ascii="Arial" w:hAnsi="Arial"/>
                              <w:w w:val="91"/>
                              <w:sz w:val="16"/>
                            </w:rPr>
                            <w:t>.</w:t>
                          </w:r>
                          <w:proofErr w:type="gramEnd"/>
                          <w:r>
                            <w:rPr>
                              <w:rFonts w:ascii="Arial" w:hAnsi="Arial"/>
                              <w:spacing w:val="-11"/>
                              <w:sz w:val="16"/>
                            </w:rPr>
                            <w:t xml:space="preserve"> </w:t>
                          </w:r>
                          <w:r>
                            <w:rPr>
                              <w:rFonts w:ascii="Arial" w:hAnsi="Arial"/>
                              <w:smallCaps/>
                              <w:w w:val="94"/>
                              <w:sz w:val="16"/>
                            </w:rPr>
                            <w:t>268</w:t>
                          </w:r>
                          <w:r>
                            <w:rPr>
                              <w:rFonts w:ascii="Arial" w:hAnsi="Arial"/>
                              <w:spacing w:val="-11"/>
                              <w:sz w:val="16"/>
                            </w:rPr>
                            <w:t xml:space="preserve"> </w:t>
                          </w:r>
                          <w:r>
                            <w:rPr>
                              <w:rFonts w:ascii="Arial" w:hAnsi="Arial"/>
                              <w:spacing w:val="-3"/>
                              <w:w w:val="99"/>
                              <w:sz w:val="16"/>
                            </w:rPr>
                            <w:t>6</w:t>
                          </w:r>
                          <w:r>
                            <w:rPr>
                              <w:rFonts w:ascii="Arial" w:hAnsi="Arial"/>
                              <w:spacing w:val="1"/>
                              <w:w w:val="87"/>
                              <w:sz w:val="16"/>
                            </w:rPr>
                            <w:t>3</w:t>
                          </w:r>
                          <w:r>
                            <w:rPr>
                              <w:rFonts w:ascii="Arial" w:hAnsi="Arial"/>
                              <w:w w:val="99"/>
                              <w:sz w:val="16"/>
                            </w:rPr>
                            <w:t>9</w:t>
                          </w:r>
                          <w:r>
                            <w:rPr>
                              <w:rFonts w:ascii="Arial" w:hAnsi="Arial"/>
                              <w:spacing w:val="-10"/>
                              <w:sz w:val="16"/>
                            </w:rPr>
                            <w:t xml:space="preserve"> </w:t>
                          </w:r>
                          <w:r>
                            <w:rPr>
                              <w:rFonts w:ascii="Arial" w:hAnsi="Arial"/>
                              <w:w w:val="85"/>
                              <w:sz w:val="16"/>
                            </w:rPr>
                            <w:t>7</w:t>
                          </w:r>
                          <w:r>
                            <w:rPr>
                              <w:rFonts w:ascii="Arial" w:hAnsi="Arial"/>
                              <w:spacing w:val="-2"/>
                              <w:w w:val="96"/>
                              <w:sz w:val="16"/>
                            </w:rPr>
                            <w:t>4</w:t>
                          </w:r>
                          <w:r>
                            <w:rPr>
                              <w:rFonts w:ascii="Arial" w:hAnsi="Arial"/>
                              <w:w w:val="99"/>
                              <w:sz w:val="16"/>
                            </w:rPr>
                            <w:t>0</w:t>
                          </w:r>
                        </w:p>
                        <w:p w14:paraId="3C68F5C2" w14:textId="77777777" w:rsidR="00D6532B" w:rsidRDefault="00825A18">
                          <w:pPr>
                            <w:spacing w:before="10"/>
                            <w:ind w:left="7" w:right="10"/>
                            <w:jc w:val="center"/>
                            <w:rPr>
                              <w:rFonts w:ascii="Arial"/>
                              <w:sz w:val="16"/>
                            </w:rPr>
                          </w:pPr>
                          <w:hyperlink r:id="rId1">
                            <w:r w:rsidR="00991C0A">
                              <w:rPr>
                                <w:rFonts w:ascii="Arial"/>
                                <w:sz w:val="16"/>
                              </w:rPr>
                              <w:t xml:space="preserve">geral@cm-elvas.pt </w:t>
                            </w:r>
                          </w:hyperlink>
                          <w:hyperlink r:id="rId2">
                            <w:r w:rsidR="00991C0A">
                              <w:rPr>
                                <w:rFonts w:ascii="Arial"/>
                                <w:color w:val="0462C1"/>
                                <w:sz w:val="16"/>
                                <w:u w:val="single" w:color="0462C1"/>
                              </w:rPr>
                              <w:t>http://www.cm-elvas.pt</w:t>
                            </w:r>
                          </w:hyperlink>
                        </w:p>
                        <w:p w14:paraId="21A8E719" w14:textId="77777777" w:rsidR="00D6532B" w:rsidRDefault="00991C0A">
                          <w:pPr>
                            <w:spacing w:before="12"/>
                            <w:ind w:left="6" w:right="10"/>
                            <w:jc w:val="center"/>
                            <w:rPr>
                              <w:rFonts w:ascii="Arial" w:hAnsi="Arial"/>
                              <w:sz w:val="14"/>
                            </w:rPr>
                          </w:pPr>
                          <w:r>
                            <w:rPr>
                              <w:rFonts w:ascii="Arial" w:hAnsi="Arial"/>
                              <w:sz w:val="14"/>
                            </w:rPr>
                            <w:t xml:space="preserve">Pág. </w:t>
                          </w:r>
                          <w:r>
                            <w:fldChar w:fldCharType="begin"/>
                          </w:r>
                          <w:r>
                            <w:rPr>
                              <w:rFonts w:ascii="Arial" w:hAnsi="Arial"/>
                              <w:sz w:val="14"/>
                            </w:rPr>
                            <w:instrText xml:space="preserve"> PAGE </w:instrText>
                          </w:r>
                          <w:r>
                            <w:fldChar w:fldCharType="separate"/>
                          </w:r>
                          <w:r>
                            <w:t>3</w:t>
                          </w:r>
                          <w:r>
                            <w:fldChar w:fldCharType="end"/>
                          </w:r>
                          <w:r>
                            <w:rPr>
                              <w:rFonts w:ascii="Arial" w:hAnsi="Arial"/>
                              <w:sz w:val="14"/>
                            </w:rPr>
                            <w:t xml:space="preserve"> de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B0FE7" id="_x0000_t202" coordsize="21600,21600" o:spt="202" path="m,l,21600r21600,l21600,xe">
              <v:stroke joinstyle="miter"/>
              <v:path gradientshapeok="t" o:connecttype="rect"/>
            </v:shapetype>
            <v:shape id="Text Box 1" o:spid="_x0000_s1026" type="#_x0000_t202" style="position:absolute;margin-left:197.05pt;margin-top:789pt;width:201.5pt;height:28.35pt;z-index:-1581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" filled="f" stroked="f">
              <v:textbox inset="0,0,0,0">
                <w:txbxContent>
                  <w:p w14:paraId="3E0E0F2D" w14:textId="77777777" w:rsidR="00D6532B" w:rsidRDefault="00991C0A">
                    <w:pPr>
                      <w:spacing w:line="170" w:lineRule="exact"/>
                      <w:ind w:left="10" w:right="10"/>
                      <w:jc w:val="center"/>
                      <w:rPr>
                        <w:rFonts w:ascii="Arial" w:hAnsi="Arial"/>
                        <w:sz w:val="16"/>
                      </w:rPr>
                    </w:pPr>
                    <w:r>
                      <w:rPr>
                        <w:rFonts w:ascii="Arial" w:hAnsi="Arial"/>
                        <w:w w:val="84"/>
                        <w:sz w:val="16"/>
                      </w:rPr>
                      <w:t>R</w:t>
                    </w:r>
                    <w:r>
                      <w:rPr>
                        <w:rFonts w:ascii="Arial" w:hAnsi="Arial"/>
                        <w:w w:val="92"/>
                        <w:sz w:val="16"/>
                      </w:rPr>
                      <w:t>ua</w:t>
                    </w:r>
                    <w:r>
                      <w:rPr>
                        <w:rFonts w:ascii="Arial" w:hAnsi="Arial"/>
                        <w:spacing w:val="-11"/>
                        <w:sz w:val="16"/>
                      </w:rPr>
                      <w:t xml:space="preserve"> </w:t>
                    </w:r>
                    <w:r>
                      <w:rPr>
                        <w:rFonts w:ascii="Arial" w:hAnsi="Arial"/>
                        <w:spacing w:val="1"/>
                        <w:w w:val="99"/>
                        <w:sz w:val="16"/>
                      </w:rPr>
                      <w:t>I</w:t>
                    </w:r>
                    <w:r>
                      <w:rPr>
                        <w:rFonts w:ascii="Arial" w:hAnsi="Arial"/>
                        <w:spacing w:val="-3"/>
                        <w:w w:val="84"/>
                        <w:sz w:val="16"/>
                      </w:rPr>
                      <w:t>s</w:t>
                    </w:r>
                    <w:r>
                      <w:rPr>
                        <w:rFonts w:ascii="Arial" w:hAnsi="Arial"/>
                        <w:w w:val="93"/>
                        <w:sz w:val="16"/>
                      </w:rPr>
                      <w:t>ab</w:t>
                    </w:r>
                    <w:r>
                      <w:rPr>
                        <w:rFonts w:ascii="Arial" w:hAnsi="Arial"/>
                        <w:spacing w:val="-2"/>
                        <w:w w:val="93"/>
                        <w:sz w:val="16"/>
                      </w:rPr>
                      <w:t>e</w:t>
                    </w:r>
                    <w:r>
                      <w:rPr>
                        <w:rFonts w:ascii="Arial" w:hAnsi="Arial"/>
                        <w:w w:val="103"/>
                        <w:sz w:val="16"/>
                      </w:rPr>
                      <w:t>l</w:t>
                    </w:r>
                    <w:r>
                      <w:rPr>
                        <w:rFonts w:ascii="Arial" w:hAnsi="Arial"/>
                        <w:spacing w:val="-10"/>
                        <w:sz w:val="16"/>
                      </w:rPr>
                      <w:t xml:space="preserve"> </w:t>
                    </w:r>
                    <w:r>
                      <w:rPr>
                        <w:rFonts w:ascii="Arial" w:hAnsi="Arial"/>
                        <w:spacing w:val="-1"/>
                        <w:w w:val="102"/>
                        <w:sz w:val="16"/>
                      </w:rPr>
                      <w:t>M</w:t>
                    </w:r>
                    <w:r>
                      <w:rPr>
                        <w:rFonts w:ascii="Arial" w:hAnsi="Arial"/>
                        <w:w w:val="95"/>
                        <w:sz w:val="16"/>
                      </w:rPr>
                      <w:t>a</w:t>
                    </w:r>
                    <w:r>
                      <w:rPr>
                        <w:rFonts w:ascii="Arial" w:hAnsi="Arial"/>
                        <w:spacing w:val="-2"/>
                        <w:w w:val="95"/>
                        <w:sz w:val="16"/>
                      </w:rPr>
                      <w:t>r</w:t>
                    </w:r>
                    <w:r>
                      <w:rPr>
                        <w:rFonts w:ascii="Arial" w:hAnsi="Arial"/>
                        <w:w w:val="98"/>
                        <w:sz w:val="16"/>
                      </w:rPr>
                      <w:t>i</w:t>
                    </w:r>
                    <w:r>
                      <w:rPr>
                        <w:rFonts w:ascii="Arial" w:hAnsi="Arial"/>
                        <w:w w:val="88"/>
                        <w:sz w:val="16"/>
                      </w:rPr>
                      <w:t>a</w:t>
                    </w:r>
                    <w:r>
                      <w:rPr>
                        <w:rFonts w:ascii="Arial" w:hAnsi="Arial"/>
                        <w:spacing w:val="-11"/>
                        <w:sz w:val="16"/>
                      </w:rPr>
                      <w:t xml:space="preserve"> </w:t>
                    </w:r>
                    <w:r>
                      <w:rPr>
                        <w:rFonts w:ascii="Arial" w:hAnsi="Arial"/>
                        <w:w w:val="87"/>
                        <w:sz w:val="16"/>
                      </w:rPr>
                      <w:t>Pi</w:t>
                    </w:r>
                    <w:r>
                      <w:rPr>
                        <w:rFonts w:ascii="Arial" w:hAnsi="Arial"/>
                        <w:spacing w:val="-3"/>
                        <w:w w:val="90"/>
                        <w:sz w:val="16"/>
                      </w:rPr>
                      <w:t>c</w:t>
                    </w:r>
                    <w:r>
                      <w:rPr>
                        <w:rFonts w:ascii="Arial" w:hAnsi="Arial"/>
                        <w:w w:val="94"/>
                        <w:sz w:val="16"/>
                      </w:rPr>
                      <w:t>ão</w:t>
                    </w:r>
                    <w:r>
                      <w:rPr>
                        <w:rFonts w:ascii="Arial" w:hAnsi="Arial"/>
                        <w:spacing w:val="-10"/>
                        <w:sz w:val="16"/>
                      </w:rPr>
                      <w:t xml:space="preserve"> </w:t>
                    </w:r>
                    <w:r>
                      <w:rPr>
                        <w:rFonts w:ascii="Arial" w:hAnsi="Arial"/>
                        <w:w w:val="130"/>
                        <w:sz w:val="16"/>
                      </w:rPr>
                      <w:t>*</w:t>
                    </w:r>
                    <w:r>
                      <w:rPr>
                        <w:rFonts w:ascii="Arial" w:hAnsi="Arial"/>
                        <w:spacing w:val="-11"/>
                        <w:sz w:val="16"/>
                      </w:rPr>
                      <w:t xml:space="preserve"> </w:t>
                    </w:r>
                    <w:r>
                      <w:rPr>
                        <w:rFonts w:ascii="Arial" w:hAnsi="Arial"/>
                        <w:spacing w:val="-2"/>
                        <w:w w:val="85"/>
                        <w:sz w:val="16"/>
                      </w:rPr>
                      <w:t>7</w:t>
                    </w:r>
                    <w:r>
                      <w:rPr>
                        <w:rFonts w:ascii="Arial" w:hAnsi="Arial"/>
                        <w:spacing w:val="1"/>
                        <w:w w:val="87"/>
                        <w:sz w:val="16"/>
                      </w:rPr>
                      <w:t>3</w:t>
                    </w:r>
                    <w:r>
                      <w:rPr>
                        <w:rFonts w:ascii="Arial" w:hAnsi="Arial"/>
                        <w:smallCaps/>
                        <w:spacing w:val="-1"/>
                        <w:w w:val="94"/>
                        <w:sz w:val="16"/>
                      </w:rPr>
                      <w:t>50</w:t>
                    </w:r>
                    <w:r>
                      <w:rPr>
                        <w:rFonts w:ascii="Arial" w:hAnsi="Arial"/>
                        <w:w w:val="76"/>
                        <w:sz w:val="16"/>
                      </w:rPr>
                      <w:t>-</w:t>
                    </w:r>
                    <w:r>
                      <w:rPr>
                        <w:rFonts w:ascii="Arial" w:hAnsi="Arial"/>
                        <w:spacing w:val="-2"/>
                        <w:w w:val="96"/>
                        <w:sz w:val="16"/>
                      </w:rPr>
                      <w:t>4</w:t>
                    </w:r>
                    <w:r>
                      <w:rPr>
                        <w:rFonts w:ascii="Arial" w:hAnsi="Arial"/>
                        <w:w w:val="85"/>
                        <w:sz w:val="16"/>
                      </w:rPr>
                      <w:t>7</w:t>
                    </w:r>
                    <w:r>
                      <w:rPr>
                        <w:rFonts w:ascii="Arial" w:hAnsi="Arial"/>
                        <w:w w:val="99"/>
                        <w:sz w:val="16"/>
                      </w:rPr>
                      <w:t>6</w:t>
                    </w:r>
                    <w:r>
                      <w:rPr>
                        <w:rFonts w:ascii="Arial" w:hAnsi="Arial"/>
                        <w:spacing w:val="-11"/>
                        <w:sz w:val="16"/>
                      </w:rPr>
                      <w:t xml:space="preserve"> </w:t>
                    </w:r>
                    <w:proofErr w:type="gramStart"/>
                    <w:r>
                      <w:rPr>
                        <w:rFonts w:ascii="Arial" w:hAnsi="Arial"/>
                        <w:w w:val="84"/>
                        <w:sz w:val="16"/>
                      </w:rPr>
                      <w:t>E</w:t>
                    </w:r>
                    <w:r>
                      <w:rPr>
                        <w:rFonts w:ascii="Arial" w:hAnsi="Arial"/>
                        <w:spacing w:val="-1"/>
                        <w:w w:val="84"/>
                        <w:sz w:val="16"/>
                      </w:rPr>
                      <w:t>l</w:t>
                    </w:r>
                    <w:r>
                      <w:rPr>
                        <w:rFonts w:ascii="Arial" w:hAnsi="Arial"/>
                        <w:spacing w:val="-1"/>
                        <w:w w:val="89"/>
                        <w:sz w:val="16"/>
                      </w:rPr>
                      <w:t>va</w:t>
                    </w:r>
                    <w:r>
                      <w:rPr>
                        <w:rFonts w:ascii="Arial" w:hAnsi="Arial"/>
                        <w:w w:val="89"/>
                        <w:sz w:val="16"/>
                      </w:rPr>
                      <w:t>s</w:t>
                    </w:r>
                    <w:r>
                      <w:rPr>
                        <w:rFonts w:ascii="Arial" w:hAnsi="Arial"/>
                        <w:sz w:val="16"/>
                      </w:rPr>
                      <w:t xml:space="preserve"> </w:t>
                    </w:r>
                    <w:r>
                      <w:rPr>
                        <w:rFonts w:ascii="Arial" w:hAnsi="Arial"/>
                        <w:spacing w:val="16"/>
                        <w:sz w:val="16"/>
                      </w:rPr>
                      <w:t xml:space="preserve"> </w:t>
                    </w:r>
                    <w:proofErr w:type="spellStart"/>
                    <w:r>
                      <w:rPr>
                        <w:rFonts w:ascii="Arial" w:hAnsi="Arial"/>
                        <w:spacing w:val="-1"/>
                        <w:w w:val="88"/>
                        <w:sz w:val="16"/>
                      </w:rPr>
                      <w:t>T</w:t>
                    </w:r>
                    <w:r>
                      <w:rPr>
                        <w:rFonts w:ascii="Arial" w:hAnsi="Arial"/>
                        <w:spacing w:val="-2"/>
                        <w:w w:val="88"/>
                        <w:sz w:val="16"/>
                      </w:rPr>
                      <w:t>e</w:t>
                    </w:r>
                    <w:r>
                      <w:rPr>
                        <w:rFonts w:ascii="Arial" w:hAnsi="Arial"/>
                        <w:spacing w:val="-1"/>
                        <w:w w:val="103"/>
                        <w:sz w:val="16"/>
                      </w:rPr>
                      <w:t>l</w:t>
                    </w:r>
                    <w:r>
                      <w:rPr>
                        <w:rFonts w:ascii="Arial" w:hAnsi="Arial"/>
                        <w:spacing w:val="-1"/>
                        <w:w w:val="92"/>
                        <w:sz w:val="16"/>
                      </w:rPr>
                      <w:t>e</w:t>
                    </w:r>
                    <w:r>
                      <w:rPr>
                        <w:rFonts w:ascii="Arial" w:hAnsi="Arial"/>
                        <w:w w:val="122"/>
                        <w:sz w:val="16"/>
                      </w:rPr>
                      <w:t>f</w:t>
                    </w:r>
                    <w:proofErr w:type="spellEnd"/>
                    <w:r>
                      <w:rPr>
                        <w:rFonts w:ascii="Arial" w:hAnsi="Arial"/>
                        <w:w w:val="91"/>
                        <w:sz w:val="16"/>
                      </w:rPr>
                      <w:t>.</w:t>
                    </w:r>
                    <w:proofErr w:type="gramEnd"/>
                    <w:r>
                      <w:rPr>
                        <w:rFonts w:ascii="Arial" w:hAnsi="Arial"/>
                        <w:spacing w:val="-11"/>
                        <w:sz w:val="16"/>
                      </w:rPr>
                      <w:t xml:space="preserve"> </w:t>
                    </w:r>
                    <w:r>
                      <w:rPr>
                        <w:rFonts w:ascii="Arial" w:hAnsi="Arial"/>
                        <w:smallCaps/>
                        <w:w w:val="94"/>
                        <w:sz w:val="16"/>
                      </w:rPr>
                      <w:t>268</w:t>
                    </w:r>
                    <w:r>
                      <w:rPr>
                        <w:rFonts w:ascii="Arial" w:hAnsi="Arial"/>
                        <w:spacing w:val="-11"/>
                        <w:sz w:val="16"/>
                      </w:rPr>
                      <w:t xml:space="preserve"> </w:t>
                    </w:r>
                    <w:r>
                      <w:rPr>
                        <w:rFonts w:ascii="Arial" w:hAnsi="Arial"/>
                        <w:spacing w:val="-3"/>
                        <w:w w:val="99"/>
                        <w:sz w:val="16"/>
                      </w:rPr>
                      <w:t>6</w:t>
                    </w:r>
                    <w:r>
                      <w:rPr>
                        <w:rFonts w:ascii="Arial" w:hAnsi="Arial"/>
                        <w:spacing w:val="1"/>
                        <w:w w:val="87"/>
                        <w:sz w:val="16"/>
                      </w:rPr>
                      <w:t>3</w:t>
                    </w:r>
                    <w:r>
                      <w:rPr>
                        <w:rFonts w:ascii="Arial" w:hAnsi="Arial"/>
                        <w:w w:val="99"/>
                        <w:sz w:val="16"/>
                      </w:rPr>
                      <w:t>9</w:t>
                    </w:r>
                    <w:r>
                      <w:rPr>
                        <w:rFonts w:ascii="Arial" w:hAnsi="Arial"/>
                        <w:spacing w:val="-10"/>
                        <w:sz w:val="16"/>
                      </w:rPr>
                      <w:t xml:space="preserve"> </w:t>
                    </w:r>
                    <w:r>
                      <w:rPr>
                        <w:rFonts w:ascii="Arial" w:hAnsi="Arial"/>
                        <w:w w:val="85"/>
                        <w:sz w:val="16"/>
                      </w:rPr>
                      <w:t>7</w:t>
                    </w:r>
                    <w:r>
                      <w:rPr>
                        <w:rFonts w:ascii="Arial" w:hAnsi="Arial"/>
                        <w:spacing w:val="-2"/>
                        <w:w w:val="96"/>
                        <w:sz w:val="16"/>
                      </w:rPr>
                      <w:t>4</w:t>
                    </w:r>
                    <w:r>
                      <w:rPr>
                        <w:rFonts w:ascii="Arial" w:hAnsi="Arial"/>
                        <w:w w:val="99"/>
                        <w:sz w:val="16"/>
                      </w:rPr>
                      <w:t>0</w:t>
                    </w:r>
                  </w:p>
                  <w:p w14:paraId="3C68F5C2" w14:textId="77777777" w:rsidR="00D6532B" w:rsidRDefault="00825A18">
                    <w:pPr>
                      <w:spacing w:before="10"/>
                      <w:ind w:left="7" w:right="10"/>
                      <w:jc w:val="center"/>
                      <w:rPr>
                        <w:rFonts w:ascii="Arial"/>
                        <w:sz w:val="16"/>
                      </w:rPr>
                    </w:pPr>
                    <w:hyperlink r:id="rId3">
                      <w:r w:rsidR="00991C0A">
                        <w:rPr>
                          <w:rFonts w:ascii="Arial"/>
                          <w:sz w:val="16"/>
                        </w:rPr>
                        <w:t xml:space="preserve">geral@cm-elvas.pt </w:t>
                      </w:r>
                    </w:hyperlink>
                    <w:hyperlink r:id="rId4">
                      <w:r w:rsidR="00991C0A">
                        <w:rPr>
                          <w:rFonts w:ascii="Arial"/>
                          <w:color w:val="0462C1"/>
                          <w:sz w:val="16"/>
                          <w:u w:val="single" w:color="0462C1"/>
                        </w:rPr>
                        <w:t>http://www.cm-elvas.pt</w:t>
                      </w:r>
                    </w:hyperlink>
                  </w:p>
                  <w:p w14:paraId="21A8E719" w14:textId="77777777" w:rsidR="00D6532B" w:rsidRDefault="00991C0A">
                    <w:pPr>
                      <w:spacing w:before="12"/>
                      <w:ind w:left="6" w:right="10"/>
                      <w:jc w:val="center"/>
                      <w:rPr>
                        <w:rFonts w:ascii="Arial" w:hAnsi="Arial"/>
                        <w:sz w:val="14"/>
                      </w:rPr>
                    </w:pPr>
                    <w:r>
                      <w:rPr>
                        <w:rFonts w:ascii="Arial" w:hAnsi="Arial"/>
                        <w:sz w:val="14"/>
                      </w:rPr>
                      <w:t xml:space="preserve">Pág. </w:t>
                    </w:r>
                    <w:r>
                      <w:fldChar w:fldCharType="begin"/>
                    </w:r>
                    <w:r>
                      <w:rPr>
                        <w:rFonts w:ascii="Arial" w:hAnsi="Arial"/>
                        <w:sz w:val="14"/>
                      </w:rPr>
                      <w:instrText xml:space="preserve"> PAGE </w:instrText>
                    </w:r>
                    <w:r>
                      <w:fldChar w:fldCharType="separate"/>
                    </w:r>
                    <w:r>
                      <w:t>3</w:t>
                    </w:r>
                    <w:r>
                      <w:fldChar w:fldCharType="end"/>
                    </w:r>
                    <w:r>
                      <w:rPr>
                        <w:rFonts w:ascii="Arial" w:hAnsi="Arial"/>
                        <w:sz w:val="14"/>
                      </w:rPr>
                      <w:t xml:space="preserve"> de 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5C1E4" w14:textId="77777777" w:rsidR="00E941A7" w:rsidRDefault="00991C0A">
      <w:r>
        <w:separator/>
      </w:r>
    </w:p>
  </w:footnote>
  <w:footnote w:type="continuationSeparator" w:id="0">
    <w:p w14:paraId="53F10824" w14:textId="77777777" w:rsidR="00E941A7" w:rsidRDefault="00991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270BE"/>
    <w:multiLevelType w:val="hybridMultilevel"/>
    <w:tmpl w:val="0D2A7484"/>
    <w:lvl w:ilvl="0" w:tplc="8C2CF064">
      <w:start w:val="1"/>
      <w:numFmt w:val="decimal"/>
      <w:lvlText w:val="%1-"/>
      <w:lvlJc w:val="left"/>
      <w:pPr>
        <w:ind w:left="142" w:hanging="228"/>
        <w:jc w:val="left"/>
      </w:pPr>
      <w:rPr>
        <w:rFonts w:ascii="Carlito" w:eastAsia="Carlito" w:hAnsi="Carlito" w:cs="Carlito" w:hint="default"/>
        <w:w w:val="100"/>
        <w:sz w:val="22"/>
        <w:szCs w:val="22"/>
        <w:lang w:val="pt-PT" w:eastAsia="en-US" w:bidi="ar-SA"/>
      </w:rPr>
    </w:lvl>
    <w:lvl w:ilvl="1" w:tplc="D292DC84">
      <w:numFmt w:val="bullet"/>
      <w:lvlText w:val="•"/>
      <w:lvlJc w:val="left"/>
      <w:pPr>
        <w:ind w:left="1108" w:hanging="228"/>
      </w:pPr>
      <w:rPr>
        <w:rFonts w:hint="default"/>
        <w:lang w:val="pt-PT" w:eastAsia="en-US" w:bidi="ar-SA"/>
      </w:rPr>
    </w:lvl>
    <w:lvl w:ilvl="2" w:tplc="4BEAD250">
      <w:numFmt w:val="bullet"/>
      <w:lvlText w:val="•"/>
      <w:lvlJc w:val="left"/>
      <w:pPr>
        <w:ind w:left="2077" w:hanging="228"/>
      </w:pPr>
      <w:rPr>
        <w:rFonts w:hint="default"/>
        <w:lang w:val="pt-PT" w:eastAsia="en-US" w:bidi="ar-SA"/>
      </w:rPr>
    </w:lvl>
    <w:lvl w:ilvl="3" w:tplc="D9BEDE06">
      <w:numFmt w:val="bullet"/>
      <w:lvlText w:val="•"/>
      <w:lvlJc w:val="left"/>
      <w:pPr>
        <w:ind w:left="3045" w:hanging="228"/>
      </w:pPr>
      <w:rPr>
        <w:rFonts w:hint="default"/>
        <w:lang w:val="pt-PT" w:eastAsia="en-US" w:bidi="ar-SA"/>
      </w:rPr>
    </w:lvl>
    <w:lvl w:ilvl="4" w:tplc="1C1EF918">
      <w:numFmt w:val="bullet"/>
      <w:lvlText w:val="•"/>
      <w:lvlJc w:val="left"/>
      <w:pPr>
        <w:ind w:left="4014" w:hanging="228"/>
      </w:pPr>
      <w:rPr>
        <w:rFonts w:hint="default"/>
        <w:lang w:val="pt-PT" w:eastAsia="en-US" w:bidi="ar-SA"/>
      </w:rPr>
    </w:lvl>
    <w:lvl w:ilvl="5" w:tplc="98465E1A">
      <w:numFmt w:val="bullet"/>
      <w:lvlText w:val="•"/>
      <w:lvlJc w:val="left"/>
      <w:pPr>
        <w:ind w:left="4983" w:hanging="228"/>
      </w:pPr>
      <w:rPr>
        <w:rFonts w:hint="default"/>
        <w:lang w:val="pt-PT" w:eastAsia="en-US" w:bidi="ar-SA"/>
      </w:rPr>
    </w:lvl>
    <w:lvl w:ilvl="6" w:tplc="60529588">
      <w:numFmt w:val="bullet"/>
      <w:lvlText w:val="•"/>
      <w:lvlJc w:val="left"/>
      <w:pPr>
        <w:ind w:left="5951" w:hanging="228"/>
      </w:pPr>
      <w:rPr>
        <w:rFonts w:hint="default"/>
        <w:lang w:val="pt-PT" w:eastAsia="en-US" w:bidi="ar-SA"/>
      </w:rPr>
    </w:lvl>
    <w:lvl w:ilvl="7" w:tplc="F89AE74E">
      <w:numFmt w:val="bullet"/>
      <w:lvlText w:val="•"/>
      <w:lvlJc w:val="left"/>
      <w:pPr>
        <w:ind w:left="6920" w:hanging="228"/>
      </w:pPr>
      <w:rPr>
        <w:rFonts w:hint="default"/>
        <w:lang w:val="pt-PT" w:eastAsia="en-US" w:bidi="ar-SA"/>
      </w:rPr>
    </w:lvl>
    <w:lvl w:ilvl="8" w:tplc="3EB8905A">
      <w:numFmt w:val="bullet"/>
      <w:lvlText w:val="•"/>
      <w:lvlJc w:val="left"/>
      <w:pPr>
        <w:ind w:left="7889" w:hanging="228"/>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32B"/>
    <w:rsid w:val="005B68A7"/>
    <w:rsid w:val="006C69CC"/>
    <w:rsid w:val="00825A18"/>
    <w:rsid w:val="00991C0A"/>
    <w:rsid w:val="00D6532B"/>
    <w:rsid w:val="00E941A7"/>
    <w:rsid w:val="00FB4BBE"/>
    <w:rsid w:val="00FF77C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33D133"/>
  <w15:docId w15:val="{32E7C422-9834-4E13-B344-A284DE28B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pt-PT"/>
    </w:rPr>
  </w:style>
  <w:style w:type="paragraph" w:styleId="Ttulo1">
    <w:name w:val="heading 1"/>
    <w:basedOn w:val="Normal"/>
    <w:uiPriority w:val="9"/>
    <w:qFormat/>
    <w:pPr>
      <w:ind w:left="142"/>
      <w:outlineLvl w:val="0"/>
    </w:pPr>
    <w:rPr>
      <w:b/>
      <w:b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142" w:right="117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222946">
      <w:bodyDiv w:val="1"/>
      <w:marLeft w:val="0"/>
      <w:marRight w:val="0"/>
      <w:marTop w:val="0"/>
      <w:marBottom w:val="0"/>
      <w:divBdr>
        <w:top w:val="none" w:sz="0" w:space="0" w:color="auto"/>
        <w:left w:val="none" w:sz="0" w:space="0" w:color="auto"/>
        <w:bottom w:val="none" w:sz="0" w:space="0" w:color="auto"/>
        <w:right w:val="none" w:sz="0" w:space="0" w:color="auto"/>
      </w:divBdr>
      <w:divsChild>
        <w:div w:id="325669822">
          <w:marLeft w:val="0"/>
          <w:marRight w:val="0"/>
          <w:marTop w:val="4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gpd.dpo@cm-elvas.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ral@cm-elvas.p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eral@cm-elvas.pt" TargetMode="External"/><Relationship Id="rId4" Type="http://schemas.openxmlformats.org/officeDocument/2006/relationships/webSettings" Target="webSettings.xml"/><Relationship Id="rId9" Type="http://schemas.openxmlformats.org/officeDocument/2006/relationships/hyperlink" Target="http://www.cm-elvas.p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geral@cm-elvas.pt" TargetMode="External"/><Relationship Id="rId2" Type="http://schemas.openxmlformats.org/officeDocument/2006/relationships/hyperlink" Target="http://www.cm-elvas.pt/" TargetMode="External"/><Relationship Id="rId1" Type="http://schemas.openxmlformats.org/officeDocument/2006/relationships/hyperlink" Target="mailto:geral@cm-elvas.pt" TargetMode="External"/><Relationship Id="rId4" Type="http://schemas.openxmlformats.org/officeDocument/2006/relationships/hyperlink" Target="http://www.cm-elvas.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1508</Words>
  <Characters>8147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Anjos</dc:creator>
  <cp:lastModifiedBy>alexandre fernandes</cp:lastModifiedBy>
  <cp:revision>6</cp:revision>
  <dcterms:created xsi:type="dcterms:W3CDTF">2021-08-03T11:15:00Z</dcterms:created>
  <dcterms:modified xsi:type="dcterms:W3CDTF">2021-08-05T11:06:00Z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2021-04-14T00:00:00Z</vt:filetime>
  </property>
  <property fmtid="{D5CDD505-2E9C-101B-9397-08002B2CF9AE}" pid="3" name="Creator">
    <vt:lpwstr>Microsoft® Word 2019</vt:lpwstr>
  </property>
  <property fmtid="{D5CDD505-2E9C-101B-9397-08002B2CF9AE}" pid="4" name="LastSaved">
    <vt:filetime>2021-08-03T00:00:00Z</vt:filetime>
  </property>
</Properties>
</file>